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22E" w:rsidRDefault="0023222E" w:rsidP="0023222E">
      <w:pPr>
        <w:jc w:val="center"/>
        <w:rPr>
          <w:rFonts w:ascii="Arial" w:hAnsi="Arial" w:cs="Arial"/>
          <w:b/>
          <w:bCs/>
          <w:color w:val="333399"/>
          <w:sz w:val="28"/>
          <w:szCs w:val="28"/>
        </w:rPr>
      </w:pPr>
      <w:bookmarkStart w:id="0" w:name="_Toc188633964"/>
      <w:bookmarkStart w:id="1" w:name="_Toc188634320"/>
      <w:bookmarkStart w:id="2" w:name="_Toc191196579"/>
      <w:r>
        <w:rPr>
          <w:rFonts w:ascii="Arial" w:hAnsi="Arial" w:cs="Arial"/>
          <w:b/>
          <w:bCs/>
          <w:color w:val="333399"/>
          <w:sz w:val="28"/>
          <w:szCs w:val="28"/>
        </w:rPr>
        <w:t>Управление  образованием</w:t>
      </w:r>
    </w:p>
    <w:p w:rsidR="0023222E" w:rsidRDefault="0023222E" w:rsidP="0023222E">
      <w:pPr>
        <w:jc w:val="center"/>
        <w:rPr>
          <w:rFonts w:ascii="Arial" w:hAnsi="Arial" w:cs="Arial"/>
          <w:b/>
          <w:bCs/>
          <w:color w:val="333399"/>
          <w:sz w:val="28"/>
          <w:szCs w:val="28"/>
        </w:rPr>
      </w:pPr>
      <w:r>
        <w:rPr>
          <w:rFonts w:ascii="Arial" w:hAnsi="Arial" w:cs="Arial"/>
          <w:b/>
          <w:bCs/>
          <w:color w:val="333399"/>
          <w:sz w:val="28"/>
          <w:szCs w:val="28"/>
        </w:rPr>
        <w:t>администрации муниципального образования</w:t>
      </w:r>
    </w:p>
    <w:p w:rsidR="0023222E" w:rsidRDefault="0023222E" w:rsidP="0023222E">
      <w:pPr>
        <w:tabs>
          <w:tab w:val="left" w:pos="940"/>
        </w:tabs>
        <w:jc w:val="center"/>
        <w:rPr>
          <w:rFonts w:ascii="Arial" w:hAnsi="Arial" w:cs="Arial"/>
          <w:b/>
          <w:bCs/>
          <w:color w:val="333399"/>
          <w:sz w:val="28"/>
          <w:szCs w:val="28"/>
        </w:rPr>
      </w:pPr>
      <w:r>
        <w:rPr>
          <w:rFonts w:ascii="Arial" w:hAnsi="Arial" w:cs="Arial"/>
          <w:b/>
          <w:bCs/>
          <w:color w:val="333399"/>
          <w:sz w:val="28"/>
          <w:szCs w:val="28"/>
        </w:rPr>
        <w:t>Крымский район</w:t>
      </w:r>
    </w:p>
    <w:p w:rsidR="0023222E" w:rsidRDefault="0023222E" w:rsidP="0023222E">
      <w:pPr>
        <w:jc w:val="center"/>
        <w:rPr>
          <w:rFonts w:ascii="Arial" w:hAnsi="Arial" w:cs="Arial"/>
          <w:b/>
          <w:bCs/>
          <w:color w:val="333399"/>
          <w:sz w:val="28"/>
          <w:szCs w:val="28"/>
        </w:rPr>
      </w:pPr>
      <w:r>
        <w:rPr>
          <w:rFonts w:ascii="Arial" w:hAnsi="Arial" w:cs="Arial"/>
          <w:b/>
          <w:bCs/>
          <w:color w:val="333399"/>
          <w:sz w:val="28"/>
          <w:szCs w:val="28"/>
        </w:rPr>
        <w:t>Муниципальное бюджетное общеобразовательное учреждение</w:t>
      </w:r>
    </w:p>
    <w:p w:rsidR="0023222E" w:rsidRDefault="0023222E" w:rsidP="0023222E">
      <w:pPr>
        <w:jc w:val="center"/>
        <w:rPr>
          <w:rFonts w:ascii="Arial" w:hAnsi="Arial" w:cs="Arial"/>
          <w:b/>
          <w:bCs/>
          <w:color w:val="333399"/>
          <w:sz w:val="28"/>
          <w:szCs w:val="28"/>
        </w:rPr>
      </w:pPr>
      <w:r>
        <w:rPr>
          <w:rFonts w:ascii="Arial" w:hAnsi="Arial" w:cs="Arial"/>
          <w:b/>
          <w:bCs/>
          <w:color w:val="333399"/>
          <w:sz w:val="28"/>
          <w:szCs w:val="28"/>
        </w:rPr>
        <w:t>средняя общеобразовательная школа №1города Крымска муниципального образования Крымский район</w:t>
      </w: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jc w:val="center"/>
        <w:rPr>
          <w:rFonts w:ascii="Arial" w:hAnsi="Arial" w:cs="Arial"/>
          <w:b/>
          <w:bCs/>
          <w:color w:val="333399"/>
          <w:sz w:val="28"/>
          <w:szCs w:val="28"/>
        </w:rPr>
      </w:pPr>
    </w:p>
    <w:p w:rsidR="0023222E" w:rsidRDefault="0023222E" w:rsidP="0023222E">
      <w:pPr>
        <w:spacing w:line="360" w:lineRule="auto"/>
        <w:jc w:val="center"/>
        <w:rPr>
          <w:b/>
          <w:color w:val="C00000"/>
          <w:sz w:val="56"/>
          <w:szCs w:val="56"/>
        </w:rPr>
      </w:pPr>
      <w:r w:rsidRPr="0023222E">
        <w:rPr>
          <w:b/>
          <w:color w:val="C00000"/>
          <w:sz w:val="56"/>
          <w:szCs w:val="56"/>
        </w:rPr>
        <w:t xml:space="preserve">ЦЕЛЕВАЯ  ПРОГРАММА     «ОДАРЕННЫЕ ДЕТИ» </w:t>
      </w:r>
    </w:p>
    <w:p w:rsidR="0023222E" w:rsidRPr="0023222E" w:rsidRDefault="0023222E" w:rsidP="0023222E">
      <w:pPr>
        <w:spacing w:line="360" w:lineRule="auto"/>
        <w:jc w:val="center"/>
        <w:rPr>
          <w:b/>
          <w:color w:val="C00000"/>
          <w:sz w:val="56"/>
          <w:szCs w:val="56"/>
        </w:rPr>
      </w:pPr>
      <w:r>
        <w:rPr>
          <w:b/>
          <w:color w:val="C00000"/>
          <w:sz w:val="56"/>
          <w:szCs w:val="56"/>
        </w:rPr>
        <w:t>на 201</w:t>
      </w:r>
      <w:r w:rsidR="00960F1C">
        <w:rPr>
          <w:b/>
          <w:color w:val="C00000"/>
          <w:sz w:val="56"/>
          <w:szCs w:val="56"/>
        </w:rPr>
        <w:t>8</w:t>
      </w:r>
      <w:r w:rsidRPr="0023222E">
        <w:rPr>
          <w:b/>
          <w:color w:val="C00000"/>
          <w:sz w:val="56"/>
          <w:szCs w:val="56"/>
        </w:rPr>
        <w:t>-20</w:t>
      </w:r>
      <w:r w:rsidR="00960F1C">
        <w:rPr>
          <w:b/>
          <w:color w:val="C00000"/>
          <w:sz w:val="56"/>
          <w:szCs w:val="56"/>
        </w:rPr>
        <w:t>21</w:t>
      </w:r>
      <w:r>
        <w:rPr>
          <w:b/>
          <w:color w:val="C00000"/>
          <w:sz w:val="56"/>
          <w:szCs w:val="56"/>
        </w:rPr>
        <w:t>г.г.</w:t>
      </w:r>
      <w:r w:rsidRPr="0023222E">
        <w:rPr>
          <w:b/>
          <w:color w:val="C00000"/>
          <w:sz w:val="56"/>
          <w:szCs w:val="56"/>
        </w:rPr>
        <w:t xml:space="preserve"> </w:t>
      </w:r>
    </w:p>
    <w:p w:rsidR="0023222E" w:rsidRPr="0023222E" w:rsidRDefault="0023222E" w:rsidP="0023222E">
      <w:pPr>
        <w:spacing w:line="360" w:lineRule="auto"/>
        <w:jc w:val="center"/>
        <w:rPr>
          <w:b/>
          <w:color w:val="C00000"/>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jc w:val="center"/>
        <w:rPr>
          <w:b/>
          <w:sz w:val="56"/>
          <w:szCs w:val="56"/>
        </w:rPr>
      </w:pPr>
    </w:p>
    <w:p w:rsidR="0023222E" w:rsidRDefault="0023222E" w:rsidP="0023222E">
      <w:pPr>
        <w:pStyle w:val="1"/>
        <w:keepNext w:val="0"/>
        <w:numPr>
          <w:ilvl w:val="0"/>
          <w:numId w:val="22"/>
        </w:numPr>
        <w:jc w:val="both"/>
        <w:rPr>
          <w:color w:val="000000"/>
          <w:kern w:val="32"/>
          <w:sz w:val="28"/>
          <w:szCs w:val="32"/>
        </w:rPr>
      </w:pPr>
      <w:r>
        <w:rPr>
          <w:color w:val="000000"/>
          <w:kern w:val="32"/>
          <w:sz w:val="28"/>
          <w:szCs w:val="32"/>
        </w:rPr>
        <w:lastRenderedPageBreak/>
        <w:t xml:space="preserve">Введение </w:t>
      </w:r>
    </w:p>
    <w:p w:rsidR="0023222E" w:rsidRPr="00D93E69" w:rsidRDefault="0023222E" w:rsidP="0023222E">
      <w:pPr>
        <w:pStyle w:val="af0"/>
        <w:ind w:left="709"/>
        <w:jc w:val="right"/>
        <w:rPr>
          <w:color w:val="000000"/>
          <w:sz w:val="28"/>
          <w:szCs w:val="28"/>
        </w:rPr>
      </w:pPr>
      <w:r w:rsidRPr="00D93E69">
        <w:rPr>
          <w:color w:val="000000"/>
          <w:sz w:val="28"/>
          <w:szCs w:val="28"/>
        </w:rPr>
        <w:t xml:space="preserve">Не существует сколько-нибудь </w:t>
      </w:r>
    </w:p>
    <w:p w:rsidR="0023222E" w:rsidRPr="00D93E69" w:rsidRDefault="0023222E" w:rsidP="0023222E">
      <w:pPr>
        <w:pStyle w:val="af0"/>
        <w:ind w:left="709"/>
        <w:jc w:val="right"/>
        <w:rPr>
          <w:color w:val="000000"/>
          <w:sz w:val="28"/>
          <w:szCs w:val="28"/>
        </w:rPr>
      </w:pPr>
      <w:r w:rsidRPr="00D93E69">
        <w:rPr>
          <w:color w:val="000000"/>
          <w:sz w:val="28"/>
          <w:szCs w:val="28"/>
        </w:rPr>
        <w:t xml:space="preserve">достоверных тестов на одаренность, </w:t>
      </w:r>
    </w:p>
    <w:p w:rsidR="0023222E" w:rsidRPr="00D93E69" w:rsidRDefault="0023222E" w:rsidP="0023222E">
      <w:pPr>
        <w:pStyle w:val="af0"/>
        <w:ind w:left="709"/>
        <w:jc w:val="right"/>
        <w:rPr>
          <w:color w:val="000000"/>
          <w:sz w:val="28"/>
          <w:szCs w:val="28"/>
        </w:rPr>
      </w:pPr>
      <w:r w:rsidRPr="00D93E69">
        <w:rPr>
          <w:color w:val="000000"/>
          <w:sz w:val="28"/>
          <w:szCs w:val="28"/>
        </w:rPr>
        <w:t xml:space="preserve">кроме тех, которые проявляются </w:t>
      </w:r>
    </w:p>
    <w:p w:rsidR="0023222E" w:rsidRPr="00D93E69" w:rsidRDefault="0023222E" w:rsidP="0023222E">
      <w:pPr>
        <w:pStyle w:val="af0"/>
        <w:ind w:left="709"/>
        <w:jc w:val="right"/>
        <w:rPr>
          <w:color w:val="000000"/>
          <w:sz w:val="28"/>
          <w:szCs w:val="28"/>
        </w:rPr>
      </w:pPr>
      <w:r w:rsidRPr="00D93E69">
        <w:rPr>
          <w:color w:val="000000"/>
          <w:sz w:val="28"/>
          <w:szCs w:val="28"/>
        </w:rPr>
        <w:t xml:space="preserve">в результате активного участия </w:t>
      </w:r>
    </w:p>
    <w:p w:rsidR="0023222E" w:rsidRPr="00D93E69" w:rsidRDefault="0023222E" w:rsidP="0023222E">
      <w:pPr>
        <w:pStyle w:val="af0"/>
        <w:ind w:left="709"/>
        <w:jc w:val="right"/>
        <w:rPr>
          <w:color w:val="000000"/>
          <w:sz w:val="28"/>
          <w:szCs w:val="28"/>
        </w:rPr>
      </w:pPr>
      <w:r w:rsidRPr="00D93E69">
        <w:rPr>
          <w:color w:val="000000"/>
          <w:sz w:val="28"/>
          <w:szCs w:val="28"/>
        </w:rPr>
        <w:t>хотя бы в самой маленькой поисковой</w:t>
      </w:r>
    </w:p>
    <w:p w:rsidR="0023222E" w:rsidRPr="00D93E69" w:rsidRDefault="0023222E" w:rsidP="0023222E">
      <w:pPr>
        <w:pStyle w:val="af0"/>
        <w:ind w:left="709"/>
        <w:jc w:val="right"/>
        <w:rPr>
          <w:color w:val="000000"/>
          <w:sz w:val="28"/>
          <w:szCs w:val="28"/>
        </w:rPr>
      </w:pPr>
      <w:r w:rsidRPr="00D93E69">
        <w:rPr>
          <w:color w:val="000000"/>
          <w:sz w:val="28"/>
          <w:szCs w:val="28"/>
        </w:rPr>
        <w:t xml:space="preserve"> исследовательской деятельности.</w:t>
      </w:r>
    </w:p>
    <w:p w:rsidR="0023222E" w:rsidRPr="00D93E69" w:rsidRDefault="0023222E" w:rsidP="0023222E">
      <w:pPr>
        <w:pStyle w:val="af0"/>
        <w:ind w:left="709"/>
        <w:jc w:val="right"/>
        <w:rPr>
          <w:color w:val="000000"/>
          <w:sz w:val="28"/>
          <w:szCs w:val="28"/>
        </w:rPr>
      </w:pPr>
      <w:r w:rsidRPr="00D93E69">
        <w:rPr>
          <w:color w:val="000000"/>
          <w:sz w:val="28"/>
          <w:szCs w:val="28"/>
        </w:rPr>
        <w:t>А.Н.Колмогоров.</w:t>
      </w:r>
    </w:p>
    <w:p w:rsidR="0023222E" w:rsidRPr="00D93E69" w:rsidRDefault="0023222E" w:rsidP="0023222E">
      <w:pPr>
        <w:pStyle w:val="af0"/>
        <w:ind w:left="709"/>
        <w:jc w:val="center"/>
        <w:rPr>
          <w:color w:val="000000"/>
          <w:sz w:val="28"/>
          <w:szCs w:val="28"/>
        </w:rPr>
      </w:pPr>
      <w:r w:rsidRPr="00D93E69">
        <w:rPr>
          <w:color w:val="000000"/>
          <w:sz w:val="28"/>
          <w:szCs w:val="28"/>
        </w:rPr>
        <w:t> </w:t>
      </w:r>
    </w:p>
    <w:p w:rsidR="00F205B7" w:rsidRPr="00BE3514" w:rsidRDefault="0023222E" w:rsidP="00F205B7">
      <w:pPr>
        <w:tabs>
          <w:tab w:val="left" w:pos="5760"/>
        </w:tabs>
        <w:ind w:firstLine="709"/>
        <w:jc w:val="both"/>
        <w:rPr>
          <w:color w:val="000000"/>
          <w:sz w:val="28"/>
          <w:szCs w:val="28"/>
        </w:rPr>
      </w:pPr>
      <w:r>
        <w:rPr>
          <w:color w:val="000000"/>
          <w:sz w:val="28"/>
          <w:szCs w:val="28"/>
        </w:rPr>
        <w:t xml:space="preserve">      </w:t>
      </w:r>
      <w:r w:rsidR="00F205B7" w:rsidRPr="00BE3514">
        <w:rPr>
          <w:color w:val="000000"/>
          <w:sz w:val="28"/>
          <w:szCs w:val="28"/>
        </w:rPr>
        <w:t>Любому обществу нужны одаренные люди, и задача общества состоит в том, чтобы рассмотреть и развить способности всех его представителей.</w:t>
      </w:r>
    </w:p>
    <w:p w:rsidR="00F205B7" w:rsidRPr="00BE3514" w:rsidRDefault="00F205B7" w:rsidP="00F205B7">
      <w:pPr>
        <w:tabs>
          <w:tab w:val="left" w:pos="5760"/>
        </w:tabs>
        <w:ind w:firstLine="709"/>
        <w:jc w:val="both"/>
        <w:rPr>
          <w:color w:val="000000"/>
          <w:sz w:val="28"/>
          <w:szCs w:val="28"/>
        </w:rPr>
      </w:pPr>
      <w:r w:rsidRPr="00BE3514">
        <w:rPr>
          <w:color w:val="000000"/>
          <w:sz w:val="28"/>
          <w:szCs w:val="28"/>
        </w:rPr>
        <w:t>К большому сожалению, далеко не каждый человек способен реализовать свои способности. Тесты на творческую активность, составленные американскими психологами, показывают, что нестандартно мыслящих людей среди взрослых лишь около 2 процентов.</w:t>
      </w:r>
    </w:p>
    <w:p w:rsidR="00F205B7" w:rsidRPr="00BE3514" w:rsidRDefault="00F205B7" w:rsidP="00F205B7">
      <w:pPr>
        <w:tabs>
          <w:tab w:val="left" w:pos="5760"/>
        </w:tabs>
        <w:ind w:firstLine="709"/>
        <w:jc w:val="both"/>
        <w:rPr>
          <w:color w:val="000000"/>
          <w:sz w:val="28"/>
          <w:szCs w:val="28"/>
        </w:rPr>
      </w:pPr>
      <w:r w:rsidRPr="00BE3514">
        <w:rPr>
          <w:color w:val="000000"/>
          <w:sz w:val="28"/>
          <w:szCs w:val="28"/>
        </w:rPr>
        <w:t>А ведь развитие способностей и талантов любого человека важно не только для него самого, но и для общества в целом. Качественный скачок в развитии</w:t>
      </w:r>
      <w:r>
        <w:rPr>
          <w:color w:val="000000"/>
          <w:sz w:val="28"/>
          <w:szCs w:val="28"/>
        </w:rPr>
        <w:t xml:space="preserve"> </w:t>
      </w:r>
      <w:r w:rsidRPr="00BE3514">
        <w:rPr>
          <w:color w:val="000000"/>
          <w:sz w:val="28"/>
          <w:szCs w:val="28"/>
        </w:rPr>
        <w:t>новых технологий повлек за собой резкое возрастание потребности в людях, обладающих нестандартным мышлением, вносящих новое содержание в производственную и социальную жизнь, умеющих ставить и решать новые задачи, относящиеся к будущему.</w:t>
      </w:r>
    </w:p>
    <w:p w:rsidR="00F205B7" w:rsidRPr="00BE3514" w:rsidRDefault="00F205B7" w:rsidP="00F205B7">
      <w:pPr>
        <w:tabs>
          <w:tab w:val="left" w:pos="5760"/>
        </w:tabs>
        <w:ind w:firstLine="709"/>
        <w:jc w:val="both"/>
        <w:rPr>
          <w:color w:val="000000"/>
          <w:sz w:val="28"/>
          <w:szCs w:val="28"/>
        </w:rPr>
      </w:pPr>
      <w:r w:rsidRPr="00BE3514">
        <w:rPr>
          <w:color w:val="000000"/>
          <w:sz w:val="28"/>
          <w:szCs w:val="28"/>
        </w:rPr>
        <w:t xml:space="preserve">Жажда открытия, стремление проникнуть в самые сокровенные тайны бытия рождаются еще на школьной скамье. Уже в начальной школе можно встретить таких учеников, которых не удовлетворяет просто работа со школьным учебником. Такие дети явно или неявно выделяются среди сверстников своей способностью учиться, или придумывать необычное, или решать математические задачи, или рисовать, или осваивать спортивные виды деятельности </w:t>
      </w:r>
      <w:r>
        <w:rPr>
          <w:color w:val="000000"/>
          <w:sz w:val="28"/>
          <w:szCs w:val="28"/>
        </w:rPr>
        <w:t>и т.д.</w:t>
      </w:r>
    </w:p>
    <w:p w:rsidR="00F205B7" w:rsidRDefault="00F205B7" w:rsidP="00F205B7">
      <w:pPr>
        <w:tabs>
          <w:tab w:val="left" w:pos="5760"/>
        </w:tabs>
        <w:ind w:firstLine="709"/>
        <w:jc w:val="both"/>
        <w:rPr>
          <w:color w:val="000000"/>
          <w:sz w:val="28"/>
          <w:szCs w:val="28"/>
        </w:rPr>
      </w:pPr>
      <w:r w:rsidRPr="00BE3514">
        <w:rPr>
          <w:color w:val="000000"/>
          <w:sz w:val="28"/>
          <w:szCs w:val="28"/>
        </w:rPr>
        <w:t>На наш взгляд, школа, ориентированная на раскрытие индивидуальных возможностей каждого ребенка, не может не считаться с тем фактом, что около 30</w:t>
      </w:r>
      <w:r>
        <w:rPr>
          <w:color w:val="000000"/>
          <w:sz w:val="28"/>
          <w:szCs w:val="28"/>
        </w:rPr>
        <w:t>%</w:t>
      </w:r>
      <w:r w:rsidRPr="00BE3514">
        <w:rPr>
          <w:color w:val="000000"/>
          <w:sz w:val="28"/>
          <w:szCs w:val="28"/>
        </w:rPr>
        <w:t xml:space="preserve"> учащихся за время их одиннадцатилетнего обучения снижают свои исходные показатели творческого развития. То же можно сказать и об их мотивации к учению. И если мы не будем заботиться об удовлетворении интеллектуальных и творческих запросов этих 30</w:t>
      </w:r>
      <w:r>
        <w:rPr>
          <w:color w:val="000000"/>
          <w:sz w:val="28"/>
          <w:szCs w:val="28"/>
        </w:rPr>
        <w:t>%</w:t>
      </w:r>
      <w:r w:rsidRPr="00BE3514">
        <w:rPr>
          <w:color w:val="000000"/>
          <w:sz w:val="28"/>
          <w:szCs w:val="28"/>
        </w:rPr>
        <w:t xml:space="preserve"> учащихся, то нам останется только удивляться той легкости, с которой теряются ценнейшие качества ребенка – «открытый ум и гибкий интерес детства». Именно поэтому, ориентируясь на учащихся, которых принято характеризовать как одаренных, мы начали разрабатывать комплексно-целевую программу «Одаренные дети». </w:t>
      </w:r>
    </w:p>
    <w:p w:rsidR="00F205B7" w:rsidRPr="00BE3514" w:rsidRDefault="00F205B7" w:rsidP="00F205B7">
      <w:pPr>
        <w:tabs>
          <w:tab w:val="left" w:pos="5760"/>
        </w:tabs>
        <w:ind w:firstLine="709"/>
        <w:jc w:val="both"/>
        <w:rPr>
          <w:color w:val="000000"/>
          <w:sz w:val="28"/>
          <w:szCs w:val="28"/>
        </w:rPr>
      </w:pPr>
      <w:r w:rsidRPr="00BE3514">
        <w:rPr>
          <w:color w:val="000000"/>
          <w:sz w:val="28"/>
          <w:szCs w:val="28"/>
        </w:rPr>
        <w:t xml:space="preserve">Прежде, чем начать изложение данной программы, определимся с понятиями «одаренность» и «одаренный ребенок». Согласно «Рабочей </w:t>
      </w:r>
      <w:r w:rsidRPr="00BE3514">
        <w:rPr>
          <w:color w:val="000000"/>
          <w:sz w:val="28"/>
          <w:szCs w:val="28"/>
        </w:rPr>
        <w:lastRenderedPageBreak/>
        <w:t>концепции одаренности», разработанной в 1998</w:t>
      </w:r>
      <w:r>
        <w:rPr>
          <w:color w:val="000000"/>
          <w:sz w:val="28"/>
          <w:szCs w:val="28"/>
        </w:rPr>
        <w:t> </w:t>
      </w:r>
      <w:r w:rsidRPr="00BE3514">
        <w:rPr>
          <w:color w:val="000000"/>
          <w:sz w:val="28"/>
          <w:szCs w:val="28"/>
        </w:rPr>
        <w:t xml:space="preserve">г. в рамках </w:t>
      </w:r>
      <w:r>
        <w:rPr>
          <w:color w:val="000000"/>
          <w:sz w:val="28"/>
          <w:szCs w:val="28"/>
        </w:rPr>
        <w:t>федеральной целевой программы «О</w:t>
      </w:r>
      <w:r w:rsidRPr="00BE3514">
        <w:rPr>
          <w:color w:val="000000"/>
          <w:sz w:val="28"/>
          <w:szCs w:val="28"/>
        </w:rPr>
        <w:t>даренные дети» Минобразования РФ:</w:t>
      </w:r>
    </w:p>
    <w:p w:rsidR="00F205B7" w:rsidRPr="00BE3514" w:rsidRDefault="00F205B7" w:rsidP="00F205B7">
      <w:pPr>
        <w:tabs>
          <w:tab w:val="left" w:pos="5760"/>
        </w:tabs>
        <w:ind w:firstLine="709"/>
        <w:jc w:val="both"/>
        <w:rPr>
          <w:color w:val="000000"/>
          <w:sz w:val="28"/>
          <w:szCs w:val="28"/>
        </w:rPr>
      </w:pPr>
      <w:r w:rsidRPr="00BE3514">
        <w:rPr>
          <w:b/>
          <w:color w:val="000000"/>
          <w:sz w:val="28"/>
          <w:szCs w:val="28"/>
        </w:rPr>
        <w:t xml:space="preserve">Одаренность </w:t>
      </w:r>
      <w:r>
        <w:rPr>
          <w:color w:val="000000"/>
          <w:sz w:val="28"/>
          <w:szCs w:val="28"/>
        </w:rPr>
        <w:t>–</w:t>
      </w:r>
      <w:r w:rsidRPr="00BE3514">
        <w:rPr>
          <w:color w:val="000000"/>
          <w:sz w:val="28"/>
          <w:szCs w:val="28"/>
        </w:rPr>
        <w:t xml:space="preserve"> это системное, развивающее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видов деятельности по сравнению с другими людьми.</w:t>
      </w:r>
    </w:p>
    <w:p w:rsidR="00F205B7" w:rsidRPr="00BE3514" w:rsidRDefault="00F205B7" w:rsidP="00F205B7">
      <w:pPr>
        <w:tabs>
          <w:tab w:val="left" w:pos="5760"/>
        </w:tabs>
        <w:ind w:firstLine="709"/>
        <w:jc w:val="both"/>
        <w:rPr>
          <w:color w:val="000000"/>
          <w:sz w:val="28"/>
          <w:szCs w:val="28"/>
        </w:rPr>
      </w:pPr>
      <w:r w:rsidRPr="00BE3514">
        <w:rPr>
          <w:b/>
          <w:color w:val="000000"/>
          <w:sz w:val="28"/>
          <w:szCs w:val="28"/>
        </w:rPr>
        <w:t xml:space="preserve">Одаренный ребенок </w:t>
      </w:r>
      <w:r>
        <w:rPr>
          <w:b/>
          <w:color w:val="000000"/>
          <w:sz w:val="28"/>
          <w:szCs w:val="28"/>
        </w:rPr>
        <w:t>–</w:t>
      </w:r>
      <w:r w:rsidRPr="00BE3514">
        <w:rPr>
          <w:b/>
          <w:color w:val="000000"/>
          <w:sz w:val="28"/>
          <w:szCs w:val="28"/>
        </w:rPr>
        <w:t xml:space="preserve"> </w:t>
      </w:r>
      <w:r w:rsidRPr="00BE3514">
        <w:rPr>
          <w:color w:val="000000"/>
          <w:sz w:val="28"/>
          <w:szCs w:val="28"/>
        </w:rPr>
        <w:t>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23222E" w:rsidRPr="00D93E69" w:rsidRDefault="00F205B7" w:rsidP="0023222E">
      <w:pPr>
        <w:pStyle w:val="af0"/>
        <w:jc w:val="both"/>
        <w:rPr>
          <w:color w:val="000000"/>
          <w:sz w:val="28"/>
          <w:szCs w:val="28"/>
        </w:rPr>
      </w:pPr>
      <w:r>
        <w:rPr>
          <w:color w:val="000000"/>
          <w:sz w:val="28"/>
          <w:szCs w:val="28"/>
        </w:rPr>
        <w:t xml:space="preserve">         В</w:t>
      </w:r>
      <w:r w:rsidR="0023222E" w:rsidRPr="00D93E69">
        <w:rPr>
          <w:color w:val="000000"/>
          <w:sz w:val="28"/>
          <w:szCs w:val="28"/>
        </w:rPr>
        <w:t xml:space="preserve">ажно именно в школе выявить всех, кто интересуется различными областями науки и техники, помочь претворить в жизнь их планы и мечты, вывести школьников на дорогу поиска в науке, в жизни, помочь наиболее полно раскрыть свои способности. Для этой цели в школах существуют научные общества учащихся (НОУ). Главная задача этих обществ – дать ученику возможность развить свой интеллект в самостоятельной творческой деятельности, с учетом индивидуальных особенностей и склонностей. При этом существует главное правило участия в научно-исследовательской деятельности учеников – никакого принуждения и насилия над личностью ребенка. Личный интерес, личная увлеченность – пропуск в НОУ. Какое значение для учащихся имеет научное общество? Оно дает возможность осознать свою значимость, свою принадлежность к большой науке, знакомит с методами научной и творческой работы, развивает познавательный интерес, любознательность, учит общению со сверстниками и единомышленниками, дает возможность принимать участие в научных экспериментах и исследованиях. </w:t>
      </w:r>
    </w:p>
    <w:p w:rsidR="0023222E" w:rsidRPr="00D93E69" w:rsidRDefault="0023222E" w:rsidP="0023222E">
      <w:pPr>
        <w:pStyle w:val="af0"/>
        <w:jc w:val="both"/>
        <w:rPr>
          <w:color w:val="000000"/>
          <w:sz w:val="28"/>
          <w:szCs w:val="28"/>
        </w:rPr>
      </w:pPr>
      <w:r w:rsidRPr="00D93E69">
        <w:rPr>
          <w:color w:val="000000"/>
          <w:sz w:val="28"/>
          <w:szCs w:val="28"/>
        </w:rPr>
        <w:tab/>
        <w:t>Потребность в выявлении «собственных Платонов и быстрых разумом Невтонов» существует в любом обществе. Это необходимо делать потому, что поиск юных талантов позволит сохранить интеллектуальную элиту государства, а стало быть, сохранит существование и самого общества.</w:t>
      </w:r>
    </w:p>
    <w:p w:rsidR="0023222E" w:rsidRPr="0023222E" w:rsidRDefault="0023222E" w:rsidP="0023222E"/>
    <w:p w:rsidR="008340E6" w:rsidRPr="0023222E" w:rsidRDefault="0023222E" w:rsidP="0023222E">
      <w:pPr>
        <w:pStyle w:val="1"/>
        <w:keepNext w:val="0"/>
        <w:numPr>
          <w:ilvl w:val="0"/>
          <w:numId w:val="0"/>
        </w:numPr>
        <w:ind w:firstLine="709"/>
        <w:jc w:val="both"/>
        <w:rPr>
          <w:b w:val="0"/>
          <w:sz w:val="56"/>
          <w:szCs w:val="56"/>
        </w:rPr>
      </w:pPr>
      <w:r>
        <w:rPr>
          <w:color w:val="000000"/>
          <w:kern w:val="32"/>
          <w:sz w:val="28"/>
          <w:szCs w:val="32"/>
        </w:rPr>
        <w:t>2</w:t>
      </w:r>
      <w:bookmarkStart w:id="3" w:name="_Toc188633968"/>
      <w:bookmarkStart w:id="4" w:name="_Toc188634324"/>
      <w:bookmarkStart w:id="5" w:name="_Toc191196582"/>
      <w:bookmarkEnd w:id="0"/>
      <w:bookmarkEnd w:id="1"/>
      <w:bookmarkEnd w:id="2"/>
      <w:r w:rsidR="00F141DE" w:rsidRPr="00BE3514">
        <w:rPr>
          <w:color w:val="000000"/>
          <w:kern w:val="32"/>
          <w:sz w:val="28"/>
          <w:szCs w:val="32"/>
        </w:rPr>
        <w:t>.</w:t>
      </w:r>
      <w:r w:rsidR="008340E6" w:rsidRPr="00BE3514">
        <w:rPr>
          <w:color w:val="000000"/>
          <w:kern w:val="32"/>
          <w:sz w:val="28"/>
          <w:szCs w:val="32"/>
        </w:rPr>
        <w:t xml:space="preserve"> Актуальные проблемы работы с одаре</w:t>
      </w:r>
      <w:r w:rsidR="00F141DE" w:rsidRPr="00BE3514">
        <w:rPr>
          <w:color w:val="000000"/>
          <w:kern w:val="32"/>
          <w:sz w:val="28"/>
          <w:szCs w:val="32"/>
        </w:rPr>
        <w:t>нными детьми</w:t>
      </w:r>
      <w:bookmarkEnd w:id="3"/>
      <w:bookmarkEnd w:id="4"/>
      <w:bookmarkEnd w:id="5"/>
    </w:p>
    <w:p w:rsidR="00CC37E0" w:rsidRDefault="00CC37E0" w:rsidP="00A94C68">
      <w:pPr>
        <w:pStyle w:val="2"/>
        <w:keepNext w:val="0"/>
        <w:numPr>
          <w:ilvl w:val="0"/>
          <w:numId w:val="0"/>
        </w:numPr>
        <w:ind w:firstLine="709"/>
        <w:jc w:val="both"/>
        <w:rPr>
          <w:b/>
          <w:bCs/>
          <w:iCs/>
          <w:color w:val="000000"/>
          <w:sz w:val="28"/>
          <w:szCs w:val="28"/>
          <w:u w:val="none"/>
        </w:rPr>
      </w:pPr>
      <w:bookmarkStart w:id="6" w:name="_Toc191196583"/>
    </w:p>
    <w:p w:rsidR="00AF6F86" w:rsidRPr="00BE3514" w:rsidRDefault="00AF6F86" w:rsidP="00A94C68">
      <w:pPr>
        <w:pStyle w:val="2"/>
        <w:keepNext w:val="0"/>
        <w:numPr>
          <w:ilvl w:val="0"/>
          <w:numId w:val="0"/>
        </w:numPr>
        <w:ind w:firstLine="709"/>
        <w:jc w:val="both"/>
        <w:rPr>
          <w:b/>
          <w:bCs/>
          <w:iCs/>
          <w:color w:val="000000"/>
          <w:sz w:val="28"/>
          <w:szCs w:val="28"/>
          <w:u w:val="none"/>
        </w:rPr>
      </w:pPr>
      <w:r w:rsidRPr="00BE3514">
        <w:rPr>
          <w:b/>
          <w:bCs/>
          <w:iCs/>
          <w:color w:val="000000"/>
          <w:sz w:val="28"/>
          <w:szCs w:val="28"/>
          <w:u w:val="none"/>
        </w:rPr>
        <w:t>2.1 Качество работы с одаренными д</w:t>
      </w:r>
      <w:r w:rsidR="008B7EE8" w:rsidRPr="00BE3514">
        <w:rPr>
          <w:b/>
          <w:bCs/>
          <w:iCs/>
          <w:color w:val="000000"/>
          <w:sz w:val="28"/>
          <w:szCs w:val="28"/>
          <w:u w:val="none"/>
        </w:rPr>
        <w:t xml:space="preserve">етьми характеризуют результаты </w:t>
      </w:r>
      <w:r w:rsidRPr="00BE3514">
        <w:rPr>
          <w:b/>
          <w:bCs/>
          <w:iCs/>
          <w:color w:val="000000"/>
          <w:sz w:val="28"/>
          <w:szCs w:val="28"/>
          <w:u w:val="none"/>
        </w:rPr>
        <w:t>участия школ</w:t>
      </w:r>
      <w:r w:rsidR="008B7EE8" w:rsidRPr="00BE3514">
        <w:rPr>
          <w:b/>
          <w:bCs/>
          <w:iCs/>
          <w:color w:val="000000"/>
          <w:sz w:val="28"/>
          <w:szCs w:val="28"/>
          <w:u w:val="none"/>
        </w:rPr>
        <w:t>ьников в олимпиадах, конкурсах</w:t>
      </w:r>
      <w:bookmarkEnd w:id="6"/>
    </w:p>
    <w:p w:rsidR="00AF6F86" w:rsidRPr="00BE3514" w:rsidRDefault="00AF6F86" w:rsidP="00A94C68">
      <w:pPr>
        <w:tabs>
          <w:tab w:val="left" w:pos="5760"/>
        </w:tabs>
        <w:ind w:firstLine="709"/>
        <w:jc w:val="both"/>
        <w:rPr>
          <w:b/>
          <w:color w:val="000000"/>
          <w:sz w:val="28"/>
          <w:szCs w:val="28"/>
        </w:rPr>
      </w:pPr>
    </w:p>
    <w:tbl>
      <w:tblPr>
        <w:tblW w:w="845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97"/>
        <w:gridCol w:w="2261"/>
        <w:gridCol w:w="1781"/>
        <w:gridCol w:w="1761"/>
        <w:gridCol w:w="1757"/>
      </w:tblGrid>
      <w:tr w:rsidR="00F205B7" w:rsidRPr="005148B8" w:rsidTr="00F205B7">
        <w:trPr>
          <w:gridBefore w:val="1"/>
          <w:wBefore w:w="530" w:type="pct"/>
          <w:cantSplit/>
          <w:jc w:val="center"/>
        </w:trPr>
        <w:tc>
          <w:tcPr>
            <w:tcW w:w="1336" w:type="pct"/>
          </w:tcPr>
          <w:p w:rsidR="00F205B7" w:rsidRPr="005148B8" w:rsidRDefault="00F205B7" w:rsidP="005148B8">
            <w:pPr>
              <w:jc w:val="both"/>
              <w:rPr>
                <w:color w:val="000000"/>
                <w:sz w:val="20"/>
                <w:szCs w:val="28"/>
              </w:rPr>
            </w:pPr>
          </w:p>
        </w:tc>
        <w:tc>
          <w:tcPr>
            <w:tcW w:w="1053" w:type="pct"/>
          </w:tcPr>
          <w:p w:rsidR="00F205B7" w:rsidRPr="005148B8" w:rsidRDefault="00F205B7" w:rsidP="00960F1C">
            <w:pPr>
              <w:jc w:val="both"/>
              <w:rPr>
                <w:color w:val="000000"/>
                <w:sz w:val="20"/>
                <w:szCs w:val="28"/>
              </w:rPr>
            </w:pPr>
            <w:r>
              <w:rPr>
                <w:color w:val="000000"/>
                <w:sz w:val="20"/>
                <w:szCs w:val="28"/>
              </w:rPr>
              <w:t>201</w:t>
            </w:r>
            <w:r w:rsidR="00960F1C">
              <w:rPr>
                <w:color w:val="000000"/>
                <w:sz w:val="20"/>
                <w:szCs w:val="28"/>
              </w:rPr>
              <w:t>8</w:t>
            </w:r>
            <w:r>
              <w:rPr>
                <w:color w:val="000000"/>
                <w:sz w:val="20"/>
                <w:szCs w:val="28"/>
              </w:rPr>
              <w:t>–</w:t>
            </w:r>
            <w:r w:rsidR="00960F1C">
              <w:rPr>
                <w:color w:val="000000"/>
                <w:sz w:val="20"/>
                <w:szCs w:val="28"/>
              </w:rPr>
              <w:t>2019</w:t>
            </w:r>
          </w:p>
        </w:tc>
        <w:tc>
          <w:tcPr>
            <w:tcW w:w="1041" w:type="pct"/>
          </w:tcPr>
          <w:p w:rsidR="00F205B7" w:rsidRPr="005148B8" w:rsidRDefault="00F205B7" w:rsidP="005148B8">
            <w:pPr>
              <w:jc w:val="both"/>
              <w:rPr>
                <w:color w:val="000000"/>
                <w:sz w:val="20"/>
                <w:szCs w:val="28"/>
              </w:rPr>
            </w:pPr>
            <w:r>
              <w:rPr>
                <w:color w:val="000000"/>
                <w:sz w:val="20"/>
                <w:szCs w:val="28"/>
              </w:rPr>
              <w:t>201</w:t>
            </w:r>
            <w:r w:rsidR="00960F1C">
              <w:rPr>
                <w:color w:val="000000"/>
                <w:sz w:val="20"/>
                <w:szCs w:val="28"/>
              </w:rPr>
              <w:t>9–2020</w:t>
            </w:r>
          </w:p>
        </w:tc>
        <w:tc>
          <w:tcPr>
            <w:tcW w:w="1039" w:type="pct"/>
          </w:tcPr>
          <w:p w:rsidR="00F205B7" w:rsidRPr="005148B8" w:rsidRDefault="00960F1C" w:rsidP="005148B8">
            <w:pPr>
              <w:jc w:val="both"/>
              <w:rPr>
                <w:color w:val="000000"/>
                <w:sz w:val="20"/>
                <w:szCs w:val="28"/>
              </w:rPr>
            </w:pPr>
            <w:r>
              <w:rPr>
                <w:color w:val="000000"/>
                <w:sz w:val="20"/>
                <w:szCs w:val="28"/>
              </w:rPr>
              <w:t>2020–2021</w:t>
            </w:r>
          </w:p>
        </w:tc>
      </w:tr>
      <w:tr w:rsidR="00F205B7" w:rsidRPr="005148B8" w:rsidTr="00F205B7">
        <w:trPr>
          <w:cantSplit/>
          <w:jc w:val="center"/>
        </w:trPr>
        <w:tc>
          <w:tcPr>
            <w:tcW w:w="1867" w:type="pct"/>
            <w:gridSpan w:val="2"/>
          </w:tcPr>
          <w:p w:rsidR="00F205B7" w:rsidRPr="00F205B7" w:rsidRDefault="00F205B7" w:rsidP="005148B8">
            <w:pPr>
              <w:jc w:val="both"/>
              <w:rPr>
                <w:color w:val="000000"/>
              </w:rPr>
            </w:pPr>
            <w:r w:rsidRPr="00F205B7">
              <w:rPr>
                <w:color w:val="000000"/>
              </w:rPr>
              <w:t xml:space="preserve">Количество победителей и призеров предметных олимпиад </w:t>
            </w:r>
            <w:r>
              <w:rPr>
                <w:color w:val="000000"/>
              </w:rPr>
              <w:t xml:space="preserve"> </w:t>
            </w:r>
          </w:p>
          <w:p w:rsidR="00F205B7" w:rsidRPr="00F205B7" w:rsidRDefault="00F205B7" w:rsidP="005148B8">
            <w:pPr>
              <w:jc w:val="both"/>
              <w:rPr>
                <w:color w:val="000000"/>
              </w:rPr>
            </w:pPr>
            <w:r w:rsidRPr="00F205B7">
              <w:rPr>
                <w:color w:val="000000"/>
              </w:rPr>
              <w:t>– на муниципальном уровне;</w:t>
            </w:r>
          </w:p>
          <w:p w:rsidR="00F205B7" w:rsidRPr="00F205B7" w:rsidRDefault="00F205B7" w:rsidP="005148B8">
            <w:pPr>
              <w:jc w:val="both"/>
              <w:rPr>
                <w:color w:val="000000"/>
              </w:rPr>
            </w:pPr>
            <w:r w:rsidRPr="00F205B7">
              <w:rPr>
                <w:color w:val="000000"/>
              </w:rPr>
              <w:t>– на региональном уровне</w:t>
            </w:r>
          </w:p>
        </w:tc>
        <w:tc>
          <w:tcPr>
            <w:tcW w:w="1053" w:type="pct"/>
          </w:tcPr>
          <w:p w:rsidR="00F205B7" w:rsidRDefault="00F205B7" w:rsidP="005148B8">
            <w:pPr>
              <w:jc w:val="both"/>
              <w:rPr>
                <w:color w:val="000000"/>
                <w:sz w:val="20"/>
              </w:rPr>
            </w:pPr>
          </w:p>
          <w:p w:rsidR="00F205B7" w:rsidRDefault="00F205B7" w:rsidP="005148B8">
            <w:pPr>
              <w:jc w:val="both"/>
              <w:rPr>
                <w:color w:val="000000"/>
                <w:sz w:val="20"/>
              </w:rPr>
            </w:pPr>
            <w:r>
              <w:rPr>
                <w:color w:val="000000"/>
                <w:sz w:val="20"/>
              </w:rPr>
              <w:t>28</w:t>
            </w:r>
          </w:p>
          <w:p w:rsidR="00F205B7" w:rsidRDefault="00F205B7" w:rsidP="005148B8">
            <w:pPr>
              <w:jc w:val="both"/>
              <w:rPr>
                <w:color w:val="000000"/>
                <w:sz w:val="20"/>
              </w:rPr>
            </w:pPr>
          </w:p>
          <w:p w:rsidR="00F205B7" w:rsidRDefault="00F205B7" w:rsidP="005148B8">
            <w:pPr>
              <w:jc w:val="both"/>
              <w:rPr>
                <w:color w:val="000000"/>
                <w:sz w:val="20"/>
              </w:rPr>
            </w:pPr>
          </w:p>
          <w:p w:rsidR="00F205B7" w:rsidRDefault="00F205B7" w:rsidP="005148B8">
            <w:pPr>
              <w:jc w:val="both"/>
              <w:rPr>
                <w:color w:val="000000"/>
                <w:sz w:val="20"/>
              </w:rPr>
            </w:pPr>
          </w:p>
          <w:p w:rsidR="00F205B7" w:rsidRDefault="00F205B7" w:rsidP="005148B8">
            <w:pPr>
              <w:jc w:val="both"/>
              <w:rPr>
                <w:color w:val="000000"/>
                <w:sz w:val="20"/>
              </w:rPr>
            </w:pPr>
          </w:p>
          <w:p w:rsidR="00F205B7" w:rsidRPr="005148B8" w:rsidRDefault="00F205B7" w:rsidP="005148B8">
            <w:pPr>
              <w:jc w:val="both"/>
              <w:rPr>
                <w:color w:val="000000"/>
                <w:sz w:val="20"/>
              </w:rPr>
            </w:pPr>
            <w:r>
              <w:rPr>
                <w:color w:val="000000"/>
                <w:sz w:val="20"/>
              </w:rPr>
              <w:t>2</w:t>
            </w:r>
          </w:p>
        </w:tc>
        <w:tc>
          <w:tcPr>
            <w:tcW w:w="1041" w:type="pct"/>
          </w:tcPr>
          <w:p w:rsidR="00F205B7" w:rsidRDefault="00F205B7" w:rsidP="005148B8">
            <w:pPr>
              <w:jc w:val="both"/>
              <w:rPr>
                <w:color w:val="000000"/>
                <w:sz w:val="20"/>
              </w:rPr>
            </w:pPr>
          </w:p>
          <w:p w:rsidR="00F205B7" w:rsidRPr="005148B8" w:rsidRDefault="00F205B7" w:rsidP="005148B8">
            <w:pPr>
              <w:jc w:val="both"/>
              <w:rPr>
                <w:color w:val="000000"/>
                <w:sz w:val="20"/>
              </w:rPr>
            </w:pPr>
            <w:r>
              <w:rPr>
                <w:color w:val="000000"/>
                <w:sz w:val="20"/>
              </w:rPr>
              <w:t>34</w:t>
            </w:r>
          </w:p>
        </w:tc>
        <w:tc>
          <w:tcPr>
            <w:tcW w:w="1039" w:type="pct"/>
          </w:tcPr>
          <w:p w:rsidR="00F205B7" w:rsidRDefault="00F205B7" w:rsidP="005148B8">
            <w:pPr>
              <w:jc w:val="both"/>
              <w:rPr>
                <w:color w:val="000000"/>
                <w:sz w:val="20"/>
                <w:szCs w:val="28"/>
              </w:rPr>
            </w:pPr>
          </w:p>
          <w:p w:rsidR="00F205B7" w:rsidRPr="005148B8" w:rsidRDefault="00F205B7" w:rsidP="005148B8">
            <w:pPr>
              <w:jc w:val="both"/>
              <w:rPr>
                <w:color w:val="000000"/>
                <w:sz w:val="20"/>
                <w:szCs w:val="28"/>
              </w:rPr>
            </w:pPr>
            <w:r>
              <w:rPr>
                <w:color w:val="000000"/>
                <w:sz w:val="20"/>
                <w:szCs w:val="28"/>
              </w:rPr>
              <w:t>44</w:t>
            </w:r>
          </w:p>
        </w:tc>
      </w:tr>
      <w:tr w:rsidR="00F205B7" w:rsidRPr="005148B8" w:rsidTr="00F205B7">
        <w:trPr>
          <w:cantSplit/>
          <w:jc w:val="center"/>
        </w:trPr>
        <w:tc>
          <w:tcPr>
            <w:tcW w:w="1867" w:type="pct"/>
            <w:gridSpan w:val="2"/>
          </w:tcPr>
          <w:p w:rsidR="00F205B7" w:rsidRPr="00F205B7" w:rsidRDefault="00F205B7" w:rsidP="005148B8">
            <w:pPr>
              <w:jc w:val="both"/>
              <w:rPr>
                <w:color w:val="000000"/>
              </w:rPr>
            </w:pPr>
            <w:r w:rsidRPr="00F205B7">
              <w:rPr>
                <w:color w:val="000000"/>
              </w:rPr>
              <w:lastRenderedPageBreak/>
              <w:t>Процент учащихся, поступивших в государственные ВУЗы на бюджетной основе (от общего кол-ва поступивших)</w:t>
            </w:r>
          </w:p>
        </w:tc>
        <w:tc>
          <w:tcPr>
            <w:tcW w:w="1053" w:type="pct"/>
          </w:tcPr>
          <w:p w:rsidR="00F205B7" w:rsidRPr="005148B8" w:rsidRDefault="00F205B7" w:rsidP="005148B8">
            <w:pPr>
              <w:jc w:val="both"/>
              <w:rPr>
                <w:color w:val="000000"/>
                <w:sz w:val="20"/>
                <w:szCs w:val="28"/>
              </w:rPr>
            </w:pPr>
          </w:p>
          <w:p w:rsidR="00F205B7" w:rsidRPr="005148B8" w:rsidRDefault="00F205B7" w:rsidP="005148B8">
            <w:pPr>
              <w:jc w:val="both"/>
              <w:rPr>
                <w:color w:val="000000"/>
                <w:sz w:val="20"/>
                <w:szCs w:val="28"/>
              </w:rPr>
            </w:pPr>
            <w:r w:rsidRPr="005148B8">
              <w:rPr>
                <w:color w:val="000000"/>
                <w:sz w:val="20"/>
                <w:szCs w:val="28"/>
              </w:rPr>
              <w:t>7</w:t>
            </w:r>
            <w:r>
              <w:rPr>
                <w:color w:val="000000"/>
                <w:sz w:val="20"/>
                <w:szCs w:val="28"/>
              </w:rPr>
              <w:t>0</w:t>
            </w:r>
            <w:r w:rsidRPr="005148B8">
              <w:rPr>
                <w:color w:val="000000"/>
                <w:sz w:val="20"/>
                <w:szCs w:val="28"/>
              </w:rPr>
              <w:t>%</w:t>
            </w:r>
          </w:p>
        </w:tc>
        <w:tc>
          <w:tcPr>
            <w:tcW w:w="1041" w:type="pct"/>
          </w:tcPr>
          <w:p w:rsidR="00F205B7" w:rsidRPr="005148B8" w:rsidRDefault="00F205B7" w:rsidP="005148B8">
            <w:pPr>
              <w:jc w:val="both"/>
              <w:rPr>
                <w:color w:val="000000"/>
                <w:sz w:val="20"/>
                <w:szCs w:val="28"/>
              </w:rPr>
            </w:pPr>
          </w:p>
          <w:p w:rsidR="00F205B7" w:rsidRPr="005148B8" w:rsidRDefault="00F205B7" w:rsidP="005148B8">
            <w:pPr>
              <w:jc w:val="both"/>
              <w:rPr>
                <w:color w:val="000000"/>
                <w:sz w:val="20"/>
                <w:szCs w:val="28"/>
              </w:rPr>
            </w:pPr>
            <w:r w:rsidRPr="005148B8">
              <w:rPr>
                <w:color w:val="000000"/>
                <w:sz w:val="20"/>
                <w:szCs w:val="28"/>
              </w:rPr>
              <w:t>83%</w:t>
            </w:r>
          </w:p>
        </w:tc>
        <w:tc>
          <w:tcPr>
            <w:tcW w:w="1039" w:type="pct"/>
          </w:tcPr>
          <w:p w:rsidR="00F205B7" w:rsidRDefault="00F205B7" w:rsidP="005148B8">
            <w:pPr>
              <w:jc w:val="both"/>
              <w:rPr>
                <w:color w:val="000000"/>
                <w:sz w:val="20"/>
                <w:szCs w:val="28"/>
              </w:rPr>
            </w:pPr>
          </w:p>
          <w:p w:rsidR="00F205B7" w:rsidRPr="005148B8" w:rsidRDefault="00F205B7" w:rsidP="005148B8">
            <w:pPr>
              <w:jc w:val="both"/>
              <w:rPr>
                <w:color w:val="000000"/>
                <w:sz w:val="20"/>
                <w:szCs w:val="28"/>
              </w:rPr>
            </w:pPr>
            <w:r>
              <w:rPr>
                <w:color w:val="000000"/>
                <w:sz w:val="20"/>
                <w:szCs w:val="28"/>
              </w:rPr>
              <w:t xml:space="preserve"> </w:t>
            </w:r>
          </w:p>
        </w:tc>
      </w:tr>
    </w:tbl>
    <w:p w:rsidR="00AF6F86" w:rsidRPr="00BE3514" w:rsidRDefault="00AF6F86" w:rsidP="00A94C68">
      <w:pPr>
        <w:tabs>
          <w:tab w:val="left" w:pos="5760"/>
        </w:tabs>
        <w:ind w:firstLine="709"/>
        <w:jc w:val="both"/>
        <w:rPr>
          <w:b/>
          <w:color w:val="000000"/>
          <w:sz w:val="28"/>
          <w:szCs w:val="28"/>
        </w:rPr>
      </w:pPr>
    </w:p>
    <w:p w:rsidR="00AF6F86" w:rsidRPr="00BE3514" w:rsidRDefault="00AF6F86" w:rsidP="00A94C68">
      <w:pPr>
        <w:tabs>
          <w:tab w:val="left" w:pos="5760"/>
        </w:tabs>
        <w:ind w:firstLine="709"/>
        <w:jc w:val="both"/>
        <w:rPr>
          <w:b/>
          <w:color w:val="000000"/>
          <w:sz w:val="28"/>
          <w:szCs w:val="28"/>
        </w:rPr>
      </w:pPr>
      <w:r w:rsidRPr="00BE3514">
        <w:rPr>
          <w:b/>
          <w:color w:val="000000"/>
          <w:sz w:val="28"/>
          <w:szCs w:val="28"/>
        </w:rPr>
        <w:t>Анализ показывает: внедрение современных образовательных технологий</w:t>
      </w:r>
      <w:r w:rsidR="00BE3514" w:rsidRPr="00BE3514">
        <w:rPr>
          <w:b/>
          <w:color w:val="000000"/>
          <w:sz w:val="28"/>
          <w:szCs w:val="28"/>
        </w:rPr>
        <w:t xml:space="preserve"> </w:t>
      </w:r>
      <w:r w:rsidRPr="00BE3514">
        <w:rPr>
          <w:b/>
          <w:color w:val="000000"/>
          <w:sz w:val="28"/>
          <w:szCs w:val="28"/>
        </w:rPr>
        <w:t>не обеспечивают высокого уровня развития талантливых детей.</w:t>
      </w:r>
    </w:p>
    <w:p w:rsidR="00AF6F86" w:rsidRPr="00BE3514" w:rsidRDefault="00AF6F86" w:rsidP="00A94C68">
      <w:pPr>
        <w:tabs>
          <w:tab w:val="left" w:pos="5760"/>
        </w:tabs>
        <w:ind w:firstLine="709"/>
        <w:jc w:val="both"/>
        <w:rPr>
          <w:color w:val="000000"/>
          <w:sz w:val="28"/>
          <w:szCs w:val="28"/>
        </w:rPr>
      </w:pPr>
      <w:r w:rsidRPr="00BE3514">
        <w:rPr>
          <w:b/>
          <w:color w:val="000000"/>
          <w:sz w:val="28"/>
          <w:szCs w:val="28"/>
        </w:rPr>
        <w:t xml:space="preserve">Гипотеза. </w:t>
      </w:r>
      <w:r w:rsidRPr="00BE3514">
        <w:rPr>
          <w:color w:val="000000"/>
          <w:sz w:val="28"/>
          <w:szCs w:val="28"/>
        </w:rPr>
        <w:t>Повышения эффективности работы с одаренными детьми</w:t>
      </w:r>
      <w:r w:rsidR="00BE3514" w:rsidRPr="00BE3514">
        <w:rPr>
          <w:color w:val="000000"/>
          <w:sz w:val="28"/>
          <w:szCs w:val="28"/>
        </w:rPr>
        <w:t xml:space="preserve"> </w:t>
      </w:r>
      <w:r w:rsidRPr="00BE3514">
        <w:rPr>
          <w:color w:val="000000"/>
          <w:sz w:val="28"/>
          <w:szCs w:val="28"/>
        </w:rPr>
        <w:t>можно достичь</w:t>
      </w:r>
      <w:r w:rsidR="00BE3514" w:rsidRPr="00BE3514">
        <w:rPr>
          <w:color w:val="000000"/>
          <w:sz w:val="28"/>
          <w:szCs w:val="28"/>
        </w:rPr>
        <w:t xml:space="preserve"> </w:t>
      </w:r>
      <w:r w:rsidRPr="00BE3514">
        <w:rPr>
          <w:color w:val="000000"/>
          <w:sz w:val="28"/>
          <w:szCs w:val="28"/>
        </w:rPr>
        <w:t>при условии</w:t>
      </w:r>
      <w:r w:rsidR="00BE3514" w:rsidRPr="00BE3514">
        <w:rPr>
          <w:color w:val="000000"/>
          <w:sz w:val="28"/>
          <w:szCs w:val="28"/>
        </w:rPr>
        <w:t xml:space="preserve"> </w:t>
      </w:r>
      <w:r w:rsidRPr="00BE3514">
        <w:rPr>
          <w:color w:val="000000"/>
          <w:sz w:val="28"/>
          <w:szCs w:val="28"/>
        </w:rPr>
        <w:t>решения комплекса задач, направленных на формирование компетенций и внедрение современных образовательных технологий</w:t>
      </w:r>
      <w:r w:rsidR="00C331BB" w:rsidRPr="00BE3514">
        <w:rPr>
          <w:color w:val="000000"/>
          <w:sz w:val="28"/>
          <w:szCs w:val="28"/>
        </w:rPr>
        <w:t>, через усиление роли психолого</w:t>
      </w:r>
      <w:r w:rsidR="00CC37E0">
        <w:rPr>
          <w:color w:val="000000"/>
          <w:sz w:val="28"/>
          <w:szCs w:val="28"/>
        </w:rPr>
        <w:t>-</w:t>
      </w:r>
      <w:r w:rsidRPr="00BE3514">
        <w:rPr>
          <w:color w:val="000000"/>
          <w:sz w:val="28"/>
          <w:szCs w:val="28"/>
        </w:rPr>
        <w:t>педагогической службы.</w:t>
      </w:r>
    </w:p>
    <w:p w:rsidR="00F205B7" w:rsidRPr="00D93E69" w:rsidRDefault="00AF6F86" w:rsidP="00F205B7">
      <w:pPr>
        <w:pStyle w:val="af0"/>
        <w:jc w:val="both"/>
        <w:rPr>
          <w:color w:val="000000"/>
          <w:sz w:val="28"/>
          <w:szCs w:val="28"/>
        </w:rPr>
      </w:pPr>
      <w:r w:rsidRPr="00BE3514">
        <w:rPr>
          <w:b/>
          <w:color w:val="000000"/>
          <w:sz w:val="28"/>
          <w:szCs w:val="28"/>
        </w:rPr>
        <w:t>Стратегия.</w:t>
      </w:r>
      <w:r w:rsidRPr="00BE3514">
        <w:rPr>
          <w:color w:val="000000"/>
          <w:sz w:val="28"/>
          <w:szCs w:val="28"/>
        </w:rPr>
        <w:t xml:space="preserve"> Концепция работы с одаренными детьми должна выстраиваться на основе научных подходов в понимании данной проблемы.</w:t>
      </w:r>
      <w:r w:rsidR="00F205B7" w:rsidRPr="00F205B7">
        <w:rPr>
          <w:color w:val="000000"/>
          <w:sz w:val="28"/>
          <w:szCs w:val="28"/>
        </w:rPr>
        <w:t xml:space="preserve"> </w:t>
      </w:r>
      <w:r w:rsidR="00F205B7" w:rsidRPr="00D93E69">
        <w:rPr>
          <w:color w:val="000000"/>
          <w:sz w:val="28"/>
          <w:szCs w:val="28"/>
        </w:rPr>
        <w:t>Как сделать так, чтобы в нашей стране талант имел возможность развиваться и совершенствоваться? Для этого необходимо начинать работу с учащимися как можно раньше, и НОУ, его организация и деятельность, - одна из главных ступеней этого процесса.</w:t>
      </w:r>
    </w:p>
    <w:p w:rsidR="00F205B7" w:rsidRPr="00D93E69" w:rsidRDefault="00F205B7" w:rsidP="00F205B7">
      <w:pPr>
        <w:pStyle w:val="af0"/>
        <w:jc w:val="both"/>
        <w:rPr>
          <w:color w:val="000000"/>
          <w:sz w:val="28"/>
          <w:szCs w:val="28"/>
        </w:rPr>
      </w:pPr>
      <w:r w:rsidRPr="00D93E69">
        <w:rPr>
          <w:color w:val="000000"/>
          <w:sz w:val="28"/>
          <w:szCs w:val="28"/>
        </w:rPr>
        <w:tab/>
      </w:r>
      <w:r w:rsidRPr="00D93E69">
        <w:rPr>
          <w:b/>
          <w:color w:val="000000"/>
          <w:sz w:val="28"/>
          <w:szCs w:val="28"/>
        </w:rPr>
        <w:t>Основные направления работы НОУ.</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1.            Включение в научно-исследовательскую деятельность способных учащихся в соответствии с их научными интересами.</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2.            Обучение учащихся работе с научной литературой, формирование культуры научного исследования.</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3.            Знакомство и сотрудничество с представителями науки в интересующей области знаний, оказание практической помощи учащимся в проведении экспериментальной и исследовательской работы.</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4.            Организация индивидуальных консультаций промежуточного и итогового контроля в ходе научных исследований учащихся.</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5.            Привлечение научных сил к руководству научными работами учащихся.</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6.            Рецензирование научных работ учащихся при подготовке их к участию в конкурсах и конференциях.</w:t>
      </w:r>
    </w:p>
    <w:p w:rsidR="00F205B7" w:rsidRPr="00D93E69" w:rsidRDefault="00F205B7" w:rsidP="00F205B7">
      <w:pPr>
        <w:pStyle w:val="af0"/>
        <w:tabs>
          <w:tab w:val="num" w:pos="855"/>
        </w:tabs>
        <w:ind w:left="855" w:hanging="495"/>
        <w:jc w:val="both"/>
        <w:rPr>
          <w:color w:val="000000"/>
          <w:sz w:val="28"/>
          <w:szCs w:val="28"/>
        </w:rPr>
      </w:pPr>
      <w:r w:rsidRPr="00D93E69">
        <w:rPr>
          <w:color w:val="000000"/>
          <w:sz w:val="28"/>
          <w:szCs w:val="28"/>
        </w:rPr>
        <w:t>7.            Подготовка, организация и проведение научно-практических конференций, турниров, олимпиад.</w:t>
      </w:r>
    </w:p>
    <w:p w:rsidR="00F205B7" w:rsidRPr="00D93E69" w:rsidRDefault="00F205B7" w:rsidP="00F205B7">
      <w:pPr>
        <w:pStyle w:val="af0"/>
        <w:jc w:val="both"/>
        <w:rPr>
          <w:color w:val="000000"/>
          <w:sz w:val="28"/>
          <w:szCs w:val="28"/>
        </w:rPr>
      </w:pPr>
      <w:r w:rsidRPr="00D93E69">
        <w:rPr>
          <w:color w:val="000000"/>
          <w:sz w:val="28"/>
          <w:szCs w:val="28"/>
        </w:rPr>
        <w:t xml:space="preserve">  </w:t>
      </w:r>
    </w:p>
    <w:p w:rsidR="00F205B7" w:rsidRPr="00D93E69" w:rsidRDefault="00F205B7" w:rsidP="00F205B7">
      <w:pPr>
        <w:pStyle w:val="af0"/>
        <w:ind w:firstLine="708"/>
        <w:jc w:val="both"/>
        <w:rPr>
          <w:color w:val="000000"/>
          <w:sz w:val="28"/>
          <w:szCs w:val="28"/>
        </w:rPr>
      </w:pPr>
      <w:r w:rsidRPr="00D93E69">
        <w:rPr>
          <w:color w:val="000000"/>
          <w:sz w:val="28"/>
          <w:szCs w:val="28"/>
        </w:rPr>
        <w:t xml:space="preserve">Основной задачей создания общества в нашей школе </w:t>
      </w:r>
      <w:r>
        <w:rPr>
          <w:color w:val="000000"/>
          <w:sz w:val="28"/>
          <w:szCs w:val="28"/>
        </w:rPr>
        <w:t xml:space="preserve">является </w:t>
      </w:r>
      <w:r w:rsidRPr="00D93E69">
        <w:rPr>
          <w:color w:val="000000"/>
          <w:sz w:val="28"/>
          <w:szCs w:val="28"/>
        </w:rPr>
        <w:t xml:space="preserve"> выявление и воспитание одаренных детей, и стимулирование развития творчества школьников.</w:t>
      </w:r>
    </w:p>
    <w:p w:rsidR="00AF6F86" w:rsidRPr="00BE3514" w:rsidRDefault="00AF6F86" w:rsidP="00A94C68">
      <w:pPr>
        <w:tabs>
          <w:tab w:val="left" w:pos="5760"/>
        </w:tabs>
        <w:ind w:firstLine="709"/>
        <w:jc w:val="both"/>
        <w:rPr>
          <w:color w:val="000000"/>
          <w:sz w:val="28"/>
          <w:szCs w:val="28"/>
        </w:rPr>
      </w:pPr>
    </w:p>
    <w:p w:rsidR="008340E6" w:rsidRPr="00BE3514" w:rsidRDefault="00C91B8E" w:rsidP="00F205B7">
      <w:pPr>
        <w:pStyle w:val="2"/>
        <w:keepNext w:val="0"/>
        <w:numPr>
          <w:ilvl w:val="0"/>
          <w:numId w:val="0"/>
        </w:numPr>
        <w:jc w:val="both"/>
        <w:rPr>
          <w:b/>
          <w:bCs/>
          <w:iCs/>
          <w:color w:val="000000"/>
          <w:sz w:val="28"/>
          <w:szCs w:val="28"/>
          <w:u w:val="none"/>
        </w:rPr>
      </w:pPr>
      <w:bookmarkStart w:id="7" w:name="_Toc188633969"/>
      <w:bookmarkStart w:id="8" w:name="_Toc188634325"/>
      <w:bookmarkStart w:id="9" w:name="_Toc191196584"/>
      <w:r w:rsidRPr="00BE3514">
        <w:rPr>
          <w:b/>
          <w:bCs/>
          <w:iCs/>
          <w:color w:val="000000"/>
          <w:sz w:val="28"/>
          <w:szCs w:val="28"/>
          <w:u w:val="none"/>
        </w:rPr>
        <w:t>2.</w:t>
      </w:r>
      <w:r w:rsidR="00C331BB" w:rsidRPr="00BE3514">
        <w:rPr>
          <w:b/>
          <w:bCs/>
          <w:iCs/>
          <w:color w:val="000000"/>
          <w:sz w:val="28"/>
          <w:szCs w:val="28"/>
          <w:u w:val="none"/>
        </w:rPr>
        <w:t>2</w:t>
      </w:r>
      <w:r w:rsidR="008340E6" w:rsidRPr="00BE3514">
        <w:rPr>
          <w:b/>
          <w:bCs/>
          <w:iCs/>
          <w:color w:val="000000"/>
          <w:sz w:val="28"/>
          <w:szCs w:val="28"/>
          <w:u w:val="none"/>
        </w:rPr>
        <w:t xml:space="preserve"> Про</w:t>
      </w:r>
      <w:r w:rsidRPr="00BE3514">
        <w:rPr>
          <w:b/>
          <w:bCs/>
          <w:iCs/>
          <w:color w:val="000000"/>
          <w:sz w:val="28"/>
          <w:szCs w:val="28"/>
          <w:u w:val="none"/>
        </w:rPr>
        <w:t>блема выявления одаренных детей</w:t>
      </w:r>
      <w:bookmarkEnd w:id="7"/>
      <w:bookmarkEnd w:id="8"/>
      <w:bookmarkEnd w:id="9"/>
    </w:p>
    <w:p w:rsidR="00AB691B" w:rsidRDefault="00AB691B" w:rsidP="00A94C68">
      <w:pPr>
        <w:tabs>
          <w:tab w:val="left" w:pos="5760"/>
        </w:tabs>
        <w:ind w:firstLine="709"/>
        <w:jc w:val="both"/>
        <w:rPr>
          <w:color w:val="000000"/>
          <w:sz w:val="28"/>
          <w:szCs w:val="28"/>
        </w:rPr>
      </w:pPr>
    </w:p>
    <w:p w:rsidR="008340E6" w:rsidRPr="00BE3514" w:rsidRDefault="008340E6" w:rsidP="00A94C68">
      <w:pPr>
        <w:tabs>
          <w:tab w:val="left" w:pos="5760"/>
        </w:tabs>
        <w:ind w:firstLine="709"/>
        <w:jc w:val="both"/>
        <w:rPr>
          <w:color w:val="000000"/>
          <w:sz w:val="28"/>
          <w:szCs w:val="28"/>
        </w:rPr>
      </w:pPr>
      <w:r w:rsidRPr="00BE3514">
        <w:rPr>
          <w:color w:val="000000"/>
          <w:sz w:val="28"/>
          <w:szCs w:val="28"/>
        </w:rPr>
        <w:lastRenderedPageBreak/>
        <w:t>Учитывая качественное своеобразие видов одаренности и несовершенство современных методов их диагностики, ученые предполагают</w:t>
      </w:r>
      <w:r w:rsidR="00873939" w:rsidRPr="00BE3514">
        <w:rPr>
          <w:color w:val="000000"/>
          <w:sz w:val="28"/>
          <w:szCs w:val="28"/>
        </w:rPr>
        <w:t>, что количество одаренных детей составляет не мене 15</w:t>
      </w:r>
      <w:r w:rsidR="00BE3514">
        <w:rPr>
          <w:color w:val="000000"/>
          <w:sz w:val="28"/>
          <w:szCs w:val="28"/>
        </w:rPr>
        <w:t>–</w:t>
      </w:r>
      <w:r w:rsidR="00BE3514" w:rsidRPr="00BE3514">
        <w:rPr>
          <w:color w:val="000000"/>
          <w:sz w:val="28"/>
          <w:szCs w:val="28"/>
        </w:rPr>
        <w:t>25</w:t>
      </w:r>
      <w:r w:rsidR="00BE3514">
        <w:rPr>
          <w:color w:val="000000"/>
          <w:sz w:val="28"/>
          <w:szCs w:val="28"/>
        </w:rPr>
        <w:t>%</w:t>
      </w:r>
      <w:r w:rsidR="00873939" w:rsidRPr="00BE3514">
        <w:rPr>
          <w:color w:val="000000"/>
          <w:sz w:val="28"/>
          <w:szCs w:val="28"/>
        </w:rPr>
        <w:t xml:space="preserve"> от общей популяции. Что же происходит с одаренными детьми в современной школе? Ведь, если считать, что по крайней мере от 1 до 2</w:t>
      </w:r>
      <w:r w:rsidR="00BE3514" w:rsidRPr="00BE3514">
        <w:rPr>
          <w:color w:val="000000"/>
          <w:sz w:val="28"/>
          <w:szCs w:val="28"/>
        </w:rPr>
        <w:t>5</w:t>
      </w:r>
      <w:r w:rsidR="00BE3514">
        <w:rPr>
          <w:color w:val="000000"/>
          <w:sz w:val="28"/>
          <w:szCs w:val="28"/>
        </w:rPr>
        <w:t>%</w:t>
      </w:r>
      <w:r w:rsidR="00873939" w:rsidRPr="00BE3514">
        <w:rPr>
          <w:color w:val="000000"/>
          <w:sz w:val="28"/>
          <w:szCs w:val="28"/>
        </w:rPr>
        <w:t xml:space="preserve"> учащихся в нашей школе являются одаренными, то где же они? Измерение уровня развития ребенка с помощью существующих тестов не дает гарантии, что мы не проглядели одаренного ребенка.</w:t>
      </w:r>
    </w:p>
    <w:p w:rsidR="00873939" w:rsidRPr="00BE3514" w:rsidRDefault="00873939" w:rsidP="00A94C68">
      <w:pPr>
        <w:tabs>
          <w:tab w:val="left" w:pos="5760"/>
        </w:tabs>
        <w:ind w:firstLine="709"/>
        <w:jc w:val="both"/>
        <w:rPr>
          <w:color w:val="000000"/>
          <w:sz w:val="28"/>
          <w:szCs w:val="28"/>
        </w:rPr>
      </w:pPr>
      <w:r w:rsidRPr="00BE3514">
        <w:rPr>
          <w:color w:val="000000"/>
          <w:sz w:val="28"/>
          <w:szCs w:val="28"/>
        </w:rPr>
        <w:t>Кроме того, часто за основной признак одаренности принимается высокий уровень интеллектуального развития. Если ученик неуспевающий, то о какой его одаренности может идти речь?</w:t>
      </w:r>
    </w:p>
    <w:p w:rsidR="00873939" w:rsidRPr="00BE3514" w:rsidRDefault="00873939" w:rsidP="00A94C68">
      <w:pPr>
        <w:tabs>
          <w:tab w:val="left" w:pos="5760"/>
        </w:tabs>
        <w:ind w:firstLine="709"/>
        <w:jc w:val="both"/>
        <w:rPr>
          <w:color w:val="000000"/>
          <w:sz w:val="28"/>
          <w:szCs w:val="28"/>
        </w:rPr>
      </w:pPr>
      <w:r w:rsidRPr="00BE3514">
        <w:rPr>
          <w:color w:val="000000"/>
          <w:sz w:val="28"/>
          <w:szCs w:val="28"/>
        </w:rPr>
        <w:t xml:space="preserve">Оказывается, выдающиеся достижения возможны и при среднем уровне развития интеллекта. По данным американского психолога </w:t>
      </w:r>
      <w:r w:rsidR="00BE3514" w:rsidRPr="00BE3514">
        <w:rPr>
          <w:color w:val="000000"/>
          <w:sz w:val="28"/>
          <w:szCs w:val="28"/>
        </w:rPr>
        <w:t>Е.</w:t>
      </w:r>
      <w:r w:rsidR="00BE3514">
        <w:rPr>
          <w:color w:val="000000"/>
          <w:sz w:val="28"/>
          <w:szCs w:val="28"/>
        </w:rPr>
        <w:t> </w:t>
      </w:r>
      <w:r w:rsidR="00BE3514" w:rsidRPr="00BE3514">
        <w:rPr>
          <w:color w:val="000000"/>
          <w:sz w:val="28"/>
          <w:szCs w:val="28"/>
        </w:rPr>
        <w:t>Торренса</w:t>
      </w:r>
      <w:r w:rsidRPr="00BE3514">
        <w:rPr>
          <w:color w:val="000000"/>
          <w:sz w:val="28"/>
          <w:szCs w:val="28"/>
        </w:rPr>
        <w:t>, около 3</w:t>
      </w:r>
      <w:r w:rsidR="00BE3514" w:rsidRPr="00BE3514">
        <w:rPr>
          <w:color w:val="000000"/>
          <w:sz w:val="28"/>
          <w:szCs w:val="28"/>
        </w:rPr>
        <w:t>0</w:t>
      </w:r>
      <w:r w:rsidR="00BE3514">
        <w:rPr>
          <w:color w:val="000000"/>
          <w:sz w:val="28"/>
          <w:szCs w:val="28"/>
        </w:rPr>
        <w:t>%</w:t>
      </w:r>
      <w:r w:rsidRPr="00BE3514">
        <w:rPr>
          <w:color w:val="000000"/>
          <w:sz w:val="28"/>
          <w:szCs w:val="28"/>
        </w:rPr>
        <w:t xml:space="preserve"> детей, отчисленных из школы за неуспеваемость, были одаренными детьми. Поэтому нельзя забывать, что детей со скрытой одаренностью значительно больше</w:t>
      </w:r>
      <w:r w:rsidR="002E63F0" w:rsidRPr="00BE3514">
        <w:rPr>
          <w:color w:val="000000"/>
          <w:sz w:val="28"/>
          <w:szCs w:val="28"/>
        </w:rPr>
        <w:t>, чем с явной одаренностью.</w:t>
      </w:r>
    </w:p>
    <w:p w:rsidR="002E63F0" w:rsidRPr="00BE3514" w:rsidRDefault="002E63F0" w:rsidP="00A94C68">
      <w:pPr>
        <w:tabs>
          <w:tab w:val="left" w:pos="5760"/>
        </w:tabs>
        <w:ind w:firstLine="709"/>
        <w:jc w:val="both"/>
        <w:rPr>
          <w:color w:val="000000"/>
          <w:sz w:val="28"/>
          <w:szCs w:val="28"/>
        </w:rPr>
      </w:pPr>
    </w:p>
    <w:p w:rsidR="002E63F0" w:rsidRPr="00BE3514" w:rsidRDefault="002E63F0" w:rsidP="00A94C68">
      <w:pPr>
        <w:pStyle w:val="2"/>
        <w:keepNext w:val="0"/>
        <w:numPr>
          <w:ilvl w:val="0"/>
          <w:numId w:val="0"/>
        </w:numPr>
        <w:ind w:firstLine="709"/>
        <w:jc w:val="both"/>
        <w:rPr>
          <w:b/>
          <w:bCs/>
          <w:iCs/>
          <w:color w:val="000000"/>
          <w:sz w:val="28"/>
          <w:szCs w:val="28"/>
          <w:u w:val="none"/>
        </w:rPr>
      </w:pPr>
      <w:bookmarkStart w:id="10" w:name="_Toc188633970"/>
      <w:bookmarkStart w:id="11" w:name="_Toc188634326"/>
      <w:bookmarkStart w:id="12" w:name="_Toc191196585"/>
      <w:r w:rsidRPr="00BE3514">
        <w:rPr>
          <w:b/>
          <w:bCs/>
          <w:iCs/>
          <w:color w:val="000000"/>
          <w:sz w:val="28"/>
          <w:szCs w:val="28"/>
          <w:u w:val="none"/>
        </w:rPr>
        <w:t>2.</w:t>
      </w:r>
      <w:r w:rsidR="00C331BB" w:rsidRPr="00BE3514">
        <w:rPr>
          <w:b/>
          <w:bCs/>
          <w:iCs/>
          <w:color w:val="000000"/>
          <w:sz w:val="28"/>
          <w:szCs w:val="28"/>
          <w:u w:val="none"/>
        </w:rPr>
        <w:t>3</w:t>
      </w:r>
      <w:r w:rsidRPr="00BE3514">
        <w:rPr>
          <w:b/>
          <w:bCs/>
          <w:iCs/>
          <w:color w:val="000000"/>
          <w:sz w:val="28"/>
          <w:szCs w:val="28"/>
          <w:u w:val="none"/>
        </w:rPr>
        <w:t xml:space="preserve"> Проблема обучения и развития одаренных детей</w:t>
      </w:r>
      <w:bookmarkEnd w:id="10"/>
      <w:bookmarkEnd w:id="11"/>
      <w:bookmarkEnd w:id="12"/>
    </w:p>
    <w:p w:rsidR="00AB691B" w:rsidRDefault="00AB691B" w:rsidP="00A94C68">
      <w:pPr>
        <w:tabs>
          <w:tab w:val="left" w:pos="5760"/>
        </w:tabs>
        <w:ind w:firstLine="709"/>
        <w:jc w:val="both"/>
        <w:rPr>
          <w:color w:val="000000"/>
          <w:sz w:val="28"/>
          <w:szCs w:val="28"/>
        </w:rPr>
      </w:pPr>
    </w:p>
    <w:p w:rsidR="002E63F0" w:rsidRPr="00BE3514" w:rsidRDefault="002E63F0" w:rsidP="00A94C68">
      <w:pPr>
        <w:tabs>
          <w:tab w:val="left" w:pos="5760"/>
        </w:tabs>
        <w:ind w:firstLine="709"/>
        <w:jc w:val="both"/>
        <w:rPr>
          <w:color w:val="000000"/>
          <w:sz w:val="28"/>
          <w:szCs w:val="28"/>
        </w:rPr>
      </w:pPr>
      <w:r w:rsidRPr="00BE3514">
        <w:rPr>
          <w:color w:val="000000"/>
          <w:sz w:val="28"/>
          <w:szCs w:val="28"/>
        </w:rPr>
        <w:t>Учащийся 3</w:t>
      </w:r>
      <w:r w:rsidR="00BE3514">
        <w:rPr>
          <w:color w:val="000000"/>
          <w:sz w:val="28"/>
          <w:szCs w:val="28"/>
        </w:rPr>
        <w:t>-</w:t>
      </w:r>
      <w:r w:rsidR="00BE3514" w:rsidRPr="00BE3514">
        <w:rPr>
          <w:color w:val="000000"/>
          <w:sz w:val="28"/>
          <w:szCs w:val="28"/>
        </w:rPr>
        <w:t>г</w:t>
      </w:r>
      <w:r w:rsidRPr="00BE3514">
        <w:rPr>
          <w:color w:val="000000"/>
          <w:sz w:val="28"/>
          <w:szCs w:val="28"/>
        </w:rPr>
        <w:t>о класса показывает явное и сильное опережение своих сверстников, например, по интеллектуальному развитию, но к 10</w:t>
      </w:r>
      <w:r w:rsidR="00BE3514">
        <w:rPr>
          <w:color w:val="000000"/>
          <w:sz w:val="28"/>
          <w:szCs w:val="28"/>
        </w:rPr>
        <w:t>-</w:t>
      </w:r>
      <w:r w:rsidR="00BE3514" w:rsidRPr="00BE3514">
        <w:rPr>
          <w:color w:val="000000"/>
          <w:sz w:val="28"/>
          <w:szCs w:val="28"/>
        </w:rPr>
        <w:t>м</w:t>
      </w:r>
      <w:r w:rsidRPr="00BE3514">
        <w:rPr>
          <w:color w:val="000000"/>
          <w:sz w:val="28"/>
          <w:szCs w:val="28"/>
        </w:rPr>
        <w:t xml:space="preserve">у классу это опережение куда-то исчезает. Расхожий миф, что талантам, </w:t>
      </w:r>
      <w:r w:rsidR="00BE3514">
        <w:rPr>
          <w:color w:val="000000"/>
          <w:sz w:val="28"/>
          <w:szCs w:val="28"/>
        </w:rPr>
        <w:t>т.е.</w:t>
      </w:r>
      <w:r w:rsidRPr="00BE3514">
        <w:rPr>
          <w:color w:val="000000"/>
          <w:sz w:val="28"/>
          <w:szCs w:val="28"/>
        </w:rPr>
        <w:t xml:space="preserve"> одаренным детям, помогать</w:t>
      </w:r>
      <w:r w:rsidR="00BE3514" w:rsidRPr="00BE3514">
        <w:rPr>
          <w:color w:val="000000"/>
          <w:sz w:val="28"/>
          <w:szCs w:val="28"/>
        </w:rPr>
        <w:t xml:space="preserve"> </w:t>
      </w:r>
      <w:r w:rsidRPr="00BE3514">
        <w:rPr>
          <w:color w:val="000000"/>
          <w:sz w:val="28"/>
          <w:szCs w:val="28"/>
        </w:rPr>
        <w:t>не надо, не всегда соответствует действительности: кто-то</w:t>
      </w:r>
      <w:r w:rsidR="002C5011" w:rsidRPr="00BE3514">
        <w:rPr>
          <w:color w:val="000000"/>
          <w:sz w:val="28"/>
          <w:szCs w:val="28"/>
        </w:rPr>
        <w:t xml:space="preserve"> из талантливых детей пробьется сам, а кто-то и не пробьется, зачахнет, погаснет. Есть категория одаренных детей, которые умением самостоятельно учиться не обладают и преодолевать возникающие при этом учебные и личностные преграды не умеют. Поэтому-то принцип интенсивного и экстенсивного обучения (побольше учебного материала и потруднее), который используют в учебном процессе некоторые педагоги, может подойти не каждому одаренному ребенку.</w:t>
      </w:r>
    </w:p>
    <w:p w:rsidR="00AB691B" w:rsidRDefault="00AB691B" w:rsidP="00A94C68">
      <w:pPr>
        <w:pStyle w:val="2"/>
        <w:keepNext w:val="0"/>
        <w:numPr>
          <w:ilvl w:val="0"/>
          <w:numId w:val="0"/>
        </w:numPr>
        <w:ind w:firstLine="709"/>
        <w:jc w:val="both"/>
        <w:rPr>
          <w:b/>
          <w:bCs/>
          <w:iCs/>
          <w:color w:val="000000"/>
          <w:sz w:val="28"/>
          <w:szCs w:val="28"/>
          <w:u w:val="none"/>
        </w:rPr>
      </w:pPr>
      <w:bookmarkStart w:id="13" w:name="_Toc188633971"/>
      <w:bookmarkStart w:id="14" w:name="_Toc188634327"/>
      <w:bookmarkStart w:id="15" w:name="_Toc191196586"/>
    </w:p>
    <w:p w:rsidR="002C5011" w:rsidRPr="00BE3514" w:rsidRDefault="00C91B8E" w:rsidP="00A94C68">
      <w:pPr>
        <w:pStyle w:val="2"/>
        <w:keepNext w:val="0"/>
        <w:numPr>
          <w:ilvl w:val="0"/>
          <w:numId w:val="0"/>
        </w:numPr>
        <w:ind w:firstLine="709"/>
        <w:jc w:val="both"/>
        <w:rPr>
          <w:b/>
          <w:bCs/>
          <w:iCs/>
          <w:color w:val="000000"/>
          <w:sz w:val="28"/>
          <w:szCs w:val="28"/>
          <w:u w:val="none"/>
        </w:rPr>
      </w:pPr>
      <w:r w:rsidRPr="00BE3514">
        <w:rPr>
          <w:b/>
          <w:bCs/>
          <w:iCs/>
          <w:color w:val="000000"/>
          <w:sz w:val="28"/>
          <w:szCs w:val="28"/>
          <w:u w:val="none"/>
        </w:rPr>
        <w:t>2.</w:t>
      </w:r>
      <w:r w:rsidR="00C331BB" w:rsidRPr="00BE3514">
        <w:rPr>
          <w:b/>
          <w:bCs/>
          <w:iCs/>
          <w:color w:val="000000"/>
          <w:sz w:val="28"/>
          <w:szCs w:val="28"/>
          <w:u w:val="none"/>
        </w:rPr>
        <w:t>4</w:t>
      </w:r>
      <w:r w:rsidR="002C5011" w:rsidRPr="00BE3514">
        <w:rPr>
          <w:b/>
          <w:bCs/>
          <w:iCs/>
          <w:color w:val="000000"/>
          <w:sz w:val="28"/>
          <w:szCs w:val="28"/>
          <w:u w:val="none"/>
        </w:rPr>
        <w:t xml:space="preserve"> Проблема подготовки педагогических кадров для работы с одаренными детьми</w:t>
      </w:r>
      <w:bookmarkEnd w:id="13"/>
      <w:bookmarkEnd w:id="14"/>
      <w:bookmarkEnd w:id="15"/>
    </w:p>
    <w:p w:rsidR="00AB691B" w:rsidRDefault="00AB691B" w:rsidP="00A94C68">
      <w:pPr>
        <w:tabs>
          <w:tab w:val="left" w:pos="5760"/>
        </w:tabs>
        <w:ind w:firstLine="709"/>
        <w:jc w:val="both"/>
        <w:rPr>
          <w:color w:val="000000"/>
          <w:sz w:val="28"/>
          <w:szCs w:val="28"/>
        </w:rPr>
      </w:pPr>
    </w:p>
    <w:p w:rsidR="002C5011" w:rsidRDefault="002C5011" w:rsidP="00A94C68">
      <w:pPr>
        <w:tabs>
          <w:tab w:val="left" w:pos="5760"/>
        </w:tabs>
        <w:ind w:firstLine="709"/>
        <w:jc w:val="both"/>
        <w:rPr>
          <w:color w:val="000000"/>
          <w:sz w:val="28"/>
          <w:szCs w:val="28"/>
        </w:rPr>
      </w:pPr>
      <w:r w:rsidRPr="00BE3514">
        <w:rPr>
          <w:color w:val="000000"/>
          <w:sz w:val="28"/>
          <w:szCs w:val="28"/>
        </w:rPr>
        <w:t xml:space="preserve">На смену традиционным образовательным технологиям, ориентированным на передачу учащемуся знаний-умений-навыков в той или иной предметной области, должны прийти развивающие технологии, ориентированные на развитие </w:t>
      </w:r>
      <w:r w:rsidR="008D2FFF" w:rsidRPr="00BE3514">
        <w:rPr>
          <w:color w:val="000000"/>
          <w:sz w:val="28"/>
          <w:szCs w:val="28"/>
        </w:rPr>
        <w:t>сп</w:t>
      </w:r>
      <w:r w:rsidRPr="00BE3514">
        <w:rPr>
          <w:color w:val="000000"/>
          <w:sz w:val="28"/>
          <w:szCs w:val="28"/>
        </w:rPr>
        <w:t>особности учащегося быть субъектом образовательной деятельности</w:t>
      </w:r>
      <w:r w:rsidR="008D2FFF" w:rsidRPr="00BE3514">
        <w:rPr>
          <w:color w:val="000000"/>
          <w:sz w:val="28"/>
          <w:szCs w:val="28"/>
        </w:rPr>
        <w:t>. Поэтому для специалистов, работающих с одаренными детьми, чрезвычайно важно пройти психотренинговые формы подготовки, которые специально ориентированы на развитие таких «субъект</w:t>
      </w:r>
      <w:r w:rsidR="00D20FE6" w:rsidRPr="00BE3514">
        <w:rPr>
          <w:color w:val="000000"/>
          <w:sz w:val="28"/>
          <w:szCs w:val="28"/>
        </w:rPr>
        <w:t>но</w:t>
      </w:r>
      <w:r w:rsidR="008D2FFF" w:rsidRPr="00BE3514">
        <w:rPr>
          <w:color w:val="000000"/>
          <w:sz w:val="28"/>
          <w:szCs w:val="28"/>
        </w:rPr>
        <w:t xml:space="preserve">-субъектных» способов восприятия, мышления, общения и поведения, которые опирались бы на своеобразие и индивидуально-психологические особенности обучения и развития одаренных детей. У </w:t>
      </w:r>
      <w:r w:rsidR="008D2FFF" w:rsidRPr="00BE3514">
        <w:rPr>
          <w:color w:val="000000"/>
          <w:sz w:val="28"/>
          <w:szCs w:val="28"/>
        </w:rPr>
        <w:lastRenderedPageBreak/>
        <w:t xml:space="preserve">одаренных детей есть свои психологические особенности </w:t>
      </w:r>
      <w:r w:rsidR="00F9588C" w:rsidRPr="00BE3514">
        <w:rPr>
          <w:color w:val="000000"/>
          <w:sz w:val="28"/>
          <w:szCs w:val="28"/>
        </w:rPr>
        <w:t>и трудности развития, которые чаще всего переживаются ими наст</w:t>
      </w:r>
      <w:r w:rsidR="00627022" w:rsidRPr="00BE3514">
        <w:rPr>
          <w:color w:val="000000"/>
          <w:sz w:val="28"/>
          <w:szCs w:val="28"/>
        </w:rPr>
        <w:t>олько сильнее, ч</w:t>
      </w:r>
      <w:r w:rsidR="00F9588C" w:rsidRPr="00BE3514">
        <w:rPr>
          <w:color w:val="000000"/>
          <w:sz w:val="28"/>
          <w:szCs w:val="28"/>
        </w:rPr>
        <w:t>ем обычными детьми</w:t>
      </w:r>
      <w:r w:rsidR="00627022" w:rsidRPr="00BE3514">
        <w:rPr>
          <w:color w:val="000000"/>
          <w:sz w:val="28"/>
          <w:szCs w:val="28"/>
        </w:rPr>
        <w:t>, что позволяет говорить о них как о детях группы риска. Психологически с ними работать может далеко не каждый учитель</w:t>
      </w:r>
      <w:r w:rsidR="003D44FB" w:rsidRPr="00BE3514">
        <w:rPr>
          <w:color w:val="000000"/>
          <w:sz w:val="28"/>
          <w:szCs w:val="28"/>
        </w:rPr>
        <w:t>, а бывает</w:t>
      </w:r>
      <w:r w:rsidR="006317CC" w:rsidRPr="00BE3514">
        <w:rPr>
          <w:color w:val="000000"/>
          <w:sz w:val="28"/>
          <w:szCs w:val="28"/>
        </w:rPr>
        <w:t>, что и не каждый психолог.</w:t>
      </w:r>
    </w:p>
    <w:p w:rsidR="0023222E" w:rsidRPr="00BE3514" w:rsidRDefault="0023222E" w:rsidP="00A94C68">
      <w:pPr>
        <w:tabs>
          <w:tab w:val="left" w:pos="5760"/>
        </w:tabs>
        <w:ind w:firstLine="709"/>
        <w:jc w:val="both"/>
        <w:rPr>
          <w:color w:val="000000"/>
          <w:sz w:val="28"/>
          <w:szCs w:val="28"/>
        </w:rPr>
      </w:pPr>
    </w:p>
    <w:p w:rsidR="0023222E" w:rsidRDefault="00F205B7" w:rsidP="0023222E">
      <w:pPr>
        <w:pStyle w:val="1"/>
        <w:keepNext w:val="0"/>
        <w:numPr>
          <w:ilvl w:val="0"/>
          <w:numId w:val="0"/>
        </w:numPr>
        <w:ind w:firstLine="709"/>
        <w:jc w:val="both"/>
        <w:rPr>
          <w:color w:val="000000"/>
          <w:kern w:val="32"/>
          <w:sz w:val="28"/>
          <w:szCs w:val="32"/>
        </w:rPr>
      </w:pPr>
      <w:r>
        <w:rPr>
          <w:color w:val="000000"/>
          <w:kern w:val="32"/>
          <w:sz w:val="28"/>
          <w:szCs w:val="32"/>
        </w:rPr>
        <w:t>3</w:t>
      </w:r>
      <w:r w:rsidR="0023222E" w:rsidRPr="00BE3514">
        <w:rPr>
          <w:color w:val="000000"/>
          <w:kern w:val="32"/>
          <w:sz w:val="28"/>
          <w:szCs w:val="32"/>
        </w:rPr>
        <w:t>. Цели и задачи Программы</w:t>
      </w:r>
    </w:p>
    <w:p w:rsidR="0023222E" w:rsidRPr="008D5945" w:rsidRDefault="0023222E" w:rsidP="0023222E"/>
    <w:p w:rsidR="0023222E" w:rsidRPr="00BE3514" w:rsidRDefault="0023222E" w:rsidP="0023222E">
      <w:pPr>
        <w:tabs>
          <w:tab w:val="left" w:pos="5760"/>
        </w:tabs>
        <w:ind w:firstLine="709"/>
        <w:jc w:val="both"/>
        <w:rPr>
          <w:color w:val="000000"/>
          <w:sz w:val="28"/>
          <w:szCs w:val="28"/>
        </w:rPr>
      </w:pPr>
      <w:r w:rsidRPr="00BE3514">
        <w:rPr>
          <w:color w:val="000000"/>
          <w:sz w:val="28"/>
          <w:szCs w:val="28"/>
        </w:rPr>
        <w:t>Целевая программа «Одаренные дети» нацелена на выявление, развитие и поддержку одаренных детей в интересах личности, школы и государства в целом.</w:t>
      </w:r>
    </w:p>
    <w:p w:rsidR="0023222E" w:rsidRPr="00BE3514" w:rsidRDefault="0023222E" w:rsidP="0023222E">
      <w:pPr>
        <w:tabs>
          <w:tab w:val="left" w:pos="5760"/>
        </w:tabs>
        <w:ind w:firstLine="709"/>
        <w:jc w:val="both"/>
        <w:rPr>
          <w:b/>
          <w:color w:val="000000"/>
          <w:sz w:val="28"/>
          <w:szCs w:val="36"/>
        </w:rPr>
      </w:pPr>
      <w:r w:rsidRPr="00BE3514">
        <w:rPr>
          <w:b/>
          <w:color w:val="000000"/>
          <w:sz w:val="28"/>
          <w:szCs w:val="36"/>
        </w:rPr>
        <w:t>Задачи:</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Создать эффективную систему выявления одаренных детей.</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Развивать и успешно реализовывать потенциальные способности одаренных детей в обучении и будущей профессиональной деятельности.</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Знать и оказывать психологическую поддержку в решении основных проблем одаренных детей.</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Совершенствовать систему профессиональной подготовки, переподготовки и повышения квалификации педагогических кадров.</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Совершенствовать информационное, научно-методическое обеспечение школы по проблемам детской одаренности.</w:t>
      </w:r>
    </w:p>
    <w:p w:rsidR="0023222E" w:rsidRPr="00BE3514" w:rsidRDefault="0023222E" w:rsidP="0023222E">
      <w:pPr>
        <w:numPr>
          <w:ilvl w:val="0"/>
          <w:numId w:val="15"/>
        </w:numPr>
        <w:tabs>
          <w:tab w:val="clear" w:pos="1488"/>
          <w:tab w:val="num" w:pos="-1920"/>
        </w:tabs>
        <w:ind w:left="0" w:firstLine="709"/>
        <w:jc w:val="both"/>
        <w:rPr>
          <w:color w:val="000000"/>
          <w:sz w:val="28"/>
          <w:szCs w:val="28"/>
        </w:rPr>
      </w:pPr>
      <w:r w:rsidRPr="00BE3514">
        <w:rPr>
          <w:color w:val="000000"/>
          <w:sz w:val="28"/>
          <w:szCs w:val="28"/>
        </w:rPr>
        <w:t>Укреплять материально-техническую базу школы.</w:t>
      </w:r>
    </w:p>
    <w:p w:rsidR="0023222E" w:rsidRPr="00BE3514" w:rsidRDefault="0023222E" w:rsidP="0023222E">
      <w:pPr>
        <w:tabs>
          <w:tab w:val="left" w:pos="5760"/>
        </w:tabs>
        <w:ind w:firstLine="709"/>
        <w:jc w:val="both"/>
        <w:rPr>
          <w:color w:val="000000"/>
          <w:sz w:val="28"/>
          <w:szCs w:val="28"/>
        </w:rPr>
      </w:pPr>
    </w:p>
    <w:p w:rsidR="0023222E" w:rsidRDefault="0023222E" w:rsidP="0023222E">
      <w:pPr>
        <w:jc w:val="center"/>
        <w:rPr>
          <w:b/>
          <w:sz w:val="56"/>
          <w:szCs w:val="56"/>
        </w:rPr>
      </w:pPr>
    </w:p>
    <w:p w:rsidR="006317CC" w:rsidRPr="00BE3514" w:rsidRDefault="006317CC" w:rsidP="00A94C68">
      <w:pPr>
        <w:tabs>
          <w:tab w:val="left" w:pos="5760"/>
        </w:tabs>
        <w:ind w:firstLine="709"/>
        <w:jc w:val="both"/>
        <w:rPr>
          <w:color w:val="000000"/>
          <w:sz w:val="28"/>
          <w:szCs w:val="28"/>
        </w:rPr>
      </w:pPr>
    </w:p>
    <w:p w:rsidR="00C64F1A" w:rsidRPr="00BE3514" w:rsidRDefault="008D5945" w:rsidP="00A94C68">
      <w:pPr>
        <w:pStyle w:val="1"/>
        <w:keepNext w:val="0"/>
        <w:numPr>
          <w:ilvl w:val="0"/>
          <w:numId w:val="0"/>
        </w:numPr>
        <w:ind w:firstLine="709"/>
        <w:jc w:val="both"/>
        <w:rPr>
          <w:color w:val="000000"/>
          <w:kern w:val="32"/>
          <w:sz w:val="28"/>
          <w:szCs w:val="32"/>
        </w:rPr>
      </w:pPr>
      <w:bookmarkStart w:id="16" w:name="_Toc188633972"/>
      <w:bookmarkStart w:id="17" w:name="_Toc188634328"/>
      <w:bookmarkStart w:id="18" w:name="_Toc191196587"/>
      <w:r>
        <w:rPr>
          <w:color w:val="000000"/>
          <w:kern w:val="32"/>
          <w:sz w:val="28"/>
          <w:szCs w:val="32"/>
        </w:rPr>
        <w:br w:type="page"/>
      </w:r>
      <w:r w:rsidR="00F205B7">
        <w:rPr>
          <w:color w:val="000000"/>
          <w:kern w:val="32"/>
          <w:sz w:val="28"/>
          <w:szCs w:val="32"/>
        </w:rPr>
        <w:lastRenderedPageBreak/>
        <w:t>4</w:t>
      </w:r>
      <w:r w:rsidR="00F141DE" w:rsidRPr="00BE3514">
        <w:rPr>
          <w:color w:val="000000"/>
          <w:kern w:val="32"/>
          <w:sz w:val="28"/>
          <w:szCs w:val="32"/>
        </w:rPr>
        <w:t xml:space="preserve">. </w:t>
      </w:r>
      <w:r w:rsidR="006317CC" w:rsidRPr="00BE3514">
        <w:rPr>
          <w:color w:val="000000"/>
          <w:kern w:val="32"/>
          <w:sz w:val="28"/>
          <w:szCs w:val="32"/>
        </w:rPr>
        <w:t>Концепция работы М</w:t>
      </w:r>
      <w:r w:rsidR="00FB6229">
        <w:rPr>
          <w:color w:val="000000"/>
          <w:kern w:val="32"/>
          <w:sz w:val="28"/>
          <w:szCs w:val="32"/>
        </w:rPr>
        <w:t>Б</w:t>
      </w:r>
      <w:r w:rsidR="006317CC" w:rsidRPr="00BE3514">
        <w:rPr>
          <w:color w:val="000000"/>
          <w:kern w:val="32"/>
          <w:sz w:val="28"/>
          <w:szCs w:val="32"/>
        </w:rPr>
        <w:t xml:space="preserve">ОУ СОШ </w:t>
      </w:r>
      <w:r w:rsidR="00BE3514">
        <w:rPr>
          <w:color w:val="000000"/>
          <w:kern w:val="32"/>
          <w:sz w:val="28"/>
          <w:szCs w:val="32"/>
        </w:rPr>
        <w:t>№</w:t>
      </w:r>
      <w:bookmarkEnd w:id="16"/>
      <w:bookmarkEnd w:id="17"/>
      <w:bookmarkEnd w:id="18"/>
      <w:r w:rsidR="00A94C68">
        <w:rPr>
          <w:color w:val="000000"/>
          <w:kern w:val="32"/>
          <w:sz w:val="28"/>
          <w:szCs w:val="32"/>
        </w:rPr>
        <w:t>1</w:t>
      </w:r>
    </w:p>
    <w:p w:rsidR="008D5945" w:rsidRDefault="008D5945" w:rsidP="00A94C68">
      <w:pPr>
        <w:tabs>
          <w:tab w:val="left" w:pos="5760"/>
        </w:tabs>
        <w:ind w:firstLine="709"/>
        <w:jc w:val="both"/>
        <w:rPr>
          <w:color w:val="000000"/>
          <w:sz w:val="28"/>
          <w:szCs w:val="28"/>
        </w:rPr>
      </w:pPr>
    </w:p>
    <w:p w:rsidR="006317CC" w:rsidRPr="00BE3514" w:rsidRDefault="003D44FB" w:rsidP="00A94C68">
      <w:pPr>
        <w:tabs>
          <w:tab w:val="left" w:pos="5760"/>
        </w:tabs>
        <w:ind w:firstLine="709"/>
        <w:jc w:val="both"/>
        <w:rPr>
          <w:color w:val="000000"/>
          <w:sz w:val="28"/>
          <w:szCs w:val="28"/>
        </w:rPr>
      </w:pPr>
      <w:r w:rsidRPr="00BE3514">
        <w:rPr>
          <w:color w:val="000000"/>
          <w:sz w:val="28"/>
          <w:szCs w:val="28"/>
        </w:rPr>
        <w:t xml:space="preserve">Изменить ситуацию в школе </w:t>
      </w:r>
      <w:r w:rsidR="006317CC" w:rsidRPr="00BE3514">
        <w:rPr>
          <w:color w:val="000000"/>
          <w:sz w:val="28"/>
          <w:szCs w:val="28"/>
        </w:rPr>
        <w:t>– первоочередная задача педагогического коллектива.</w:t>
      </w:r>
    </w:p>
    <w:p w:rsidR="006317CC" w:rsidRPr="00BE3514" w:rsidRDefault="001471C0" w:rsidP="00A94C68">
      <w:pPr>
        <w:numPr>
          <w:ilvl w:val="0"/>
          <w:numId w:val="12"/>
        </w:numPr>
        <w:tabs>
          <w:tab w:val="left" w:pos="1080"/>
        </w:tabs>
        <w:ind w:left="0" w:firstLine="709"/>
        <w:jc w:val="both"/>
        <w:rPr>
          <w:b/>
          <w:bCs/>
          <w:iCs/>
          <w:color w:val="000000"/>
          <w:sz w:val="28"/>
          <w:szCs w:val="28"/>
        </w:rPr>
      </w:pPr>
      <w:r w:rsidRPr="00BE3514">
        <w:rPr>
          <w:b/>
          <w:bCs/>
          <w:iCs/>
          <w:color w:val="000000"/>
          <w:sz w:val="28"/>
          <w:szCs w:val="28"/>
        </w:rPr>
        <w:t>К гр</w:t>
      </w:r>
      <w:r w:rsidR="003D44FB" w:rsidRPr="00BE3514">
        <w:rPr>
          <w:b/>
          <w:bCs/>
          <w:iCs/>
          <w:color w:val="000000"/>
          <w:sz w:val="28"/>
          <w:szCs w:val="28"/>
        </w:rPr>
        <w:t>уппе одаренных детей мы относим</w:t>
      </w:r>
      <w:r w:rsidRPr="00BE3514">
        <w:rPr>
          <w:b/>
          <w:bCs/>
          <w:iCs/>
          <w:color w:val="000000"/>
          <w:sz w:val="28"/>
          <w:szCs w:val="28"/>
        </w:rPr>
        <w:t xml:space="preserve"> учащихся, которые:</w:t>
      </w:r>
    </w:p>
    <w:p w:rsidR="001471C0" w:rsidRPr="00BE3514" w:rsidRDefault="001471C0" w:rsidP="00A94C68">
      <w:pPr>
        <w:numPr>
          <w:ilvl w:val="0"/>
          <w:numId w:val="1"/>
        </w:numPr>
        <w:tabs>
          <w:tab w:val="left" w:pos="5760"/>
        </w:tabs>
        <w:ind w:left="0" w:firstLine="709"/>
        <w:jc w:val="both"/>
        <w:rPr>
          <w:color w:val="000000"/>
          <w:sz w:val="28"/>
          <w:szCs w:val="28"/>
        </w:rPr>
      </w:pPr>
      <w:r w:rsidRPr="00BE3514">
        <w:rPr>
          <w:color w:val="000000"/>
          <w:sz w:val="28"/>
          <w:szCs w:val="28"/>
        </w:rPr>
        <w:t>имеют более высокие по сравнению с большинством остальных гимназистов-сверстников интеллектуальные способности, восприимчивость к умению, творческие возможности и проявления;</w:t>
      </w:r>
    </w:p>
    <w:p w:rsidR="001471C0" w:rsidRPr="00BE3514" w:rsidRDefault="001471C0" w:rsidP="00A94C68">
      <w:pPr>
        <w:numPr>
          <w:ilvl w:val="0"/>
          <w:numId w:val="1"/>
        </w:numPr>
        <w:tabs>
          <w:tab w:val="left" w:pos="5760"/>
        </w:tabs>
        <w:ind w:left="0" w:firstLine="709"/>
        <w:jc w:val="both"/>
        <w:rPr>
          <w:color w:val="000000"/>
          <w:sz w:val="28"/>
          <w:szCs w:val="28"/>
        </w:rPr>
      </w:pPr>
      <w:r w:rsidRPr="00BE3514">
        <w:rPr>
          <w:color w:val="000000"/>
          <w:sz w:val="28"/>
          <w:szCs w:val="28"/>
        </w:rPr>
        <w:t>имеют доминирующую, активную, познавательную потребность;</w:t>
      </w:r>
    </w:p>
    <w:p w:rsidR="001471C0" w:rsidRPr="00BE3514" w:rsidRDefault="001471C0" w:rsidP="00A94C68">
      <w:pPr>
        <w:numPr>
          <w:ilvl w:val="0"/>
          <w:numId w:val="1"/>
        </w:numPr>
        <w:tabs>
          <w:tab w:val="left" w:pos="5760"/>
        </w:tabs>
        <w:ind w:left="0" w:firstLine="709"/>
        <w:jc w:val="both"/>
        <w:rPr>
          <w:color w:val="000000"/>
          <w:sz w:val="28"/>
          <w:szCs w:val="28"/>
        </w:rPr>
      </w:pPr>
      <w:r w:rsidRPr="00BE3514">
        <w:rPr>
          <w:color w:val="000000"/>
          <w:sz w:val="28"/>
          <w:szCs w:val="28"/>
        </w:rPr>
        <w:t>испытывают радость от умственного труда.</w:t>
      </w:r>
    </w:p>
    <w:p w:rsidR="00BE3514" w:rsidRPr="00BE3514" w:rsidRDefault="001471C0" w:rsidP="00A94C68">
      <w:pPr>
        <w:numPr>
          <w:ilvl w:val="0"/>
          <w:numId w:val="1"/>
        </w:numPr>
        <w:tabs>
          <w:tab w:val="left" w:pos="5760"/>
        </w:tabs>
        <w:ind w:left="0" w:firstLine="709"/>
        <w:jc w:val="both"/>
        <w:rPr>
          <w:color w:val="000000"/>
          <w:sz w:val="28"/>
          <w:szCs w:val="28"/>
        </w:rPr>
      </w:pPr>
      <w:r w:rsidRPr="00BE3514">
        <w:rPr>
          <w:color w:val="000000"/>
          <w:sz w:val="28"/>
          <w:szCs w:val="28"/>
        </w:rPr>
        <w:t>Для одаренных детей характерна высокая скорость развития интеллектуальной и творческой сфер, глубина и нетрадиционность мышления, однако по целому ряду причин на определенном этапе могут быть проявлены</w:t>
      </w:r>
      <w:r w:rsidR="00400460" w:rsidRPr="00BE3514">
        <w:rPr>
          <w:color w:val="000000"/>
          <w:sz w:val="28"/>
          <w:szCs w:val="28"/>
        </w:rPr>
        <w:t xml:space="preserve"> далеко не все признаки одаренности.</w:t>
      </w:r>
    </w:p>
    <w:p w:rsidR="00400460" w:rsidRPr="00BE3514" w:rsidRDefault="00D12EF6" w:rsidP="00A94C68">
      <w:pPr>
        <w:numPr>
          <w:ilvl w:val="0"/>
          <w:numId w:val="12"/>
        </w:numPr>
        <w:tabs>
          <w:tab w:val="left" w:pos="1080"/>
        </w:tabs>
        <w:ind w:left="0" w:firstLine="709"/>
        <w:jc w:val="both"/>
        <w:rPr>
          <w:b/>
          <w:bCs/>
          <w:iCs/>
          <w:color w:val="000000"/>
          <w:sz w:val="28"/>
          <w:szCs w:val="28"/>
        </w:rPr>
      </w:pPr>
      <w:r w:rsidRPr="00BE3514">
        <w:rPr>
          <w:b/>
          <w:bCs/>
          <w:iCs/>
          <w:color w:val="000000"/>
          <w:sz w:val="28"/>
          <w:szCs w:val="28"/>
        </w:rPr>
        <w:t>У</w:t>
      </w:r>
      <w:r w:rsidR="00400460" w:rsidRPr="00BE3514">
        <w:rPr>
          <w:b/>
          <w:bCs/>
          <w:iCs/>
          <w:color w:val="000000"/>
          <w:sz w:val="28"/>
          <w:szCs w:val="28"/>
        </w:rPr>
        <w:t>словно выделяем три категории одаренных детей:</w:t>
      </w:r>
    </w:p>
    <w:p w:rsidR="00400460" w:rsidRPr="00BE3514" w:rsidRDefault="00400460" w:rsidP="00A94C68">
      <w:pPr>
        <w:numPr>
          <w:ilvl w:val="0"/>
          <w:numId w:val="21"/>
        </w:numPr>
        <w:tabs>
          <w:tab w:val="left" w:pos="5760"/>
        </w:tabs>
        <w:ind w:left="0" w:firstLine="709"/>
        <w:jc w:val="both"/>
        <w:rPr>
          <w:color w:val="000000"/>
          <w:sz w:val="28"/>
          <w:szCs w:val="28"/>
        </w:rPr>
      </w:pPr>
      <w:r w:rsidRPr="00BE3514">
        <w:rPr>
          <w:color w:val="000000"/>
          <w:sz w:val="28"/>
          <w:szCs w:val="28"/>
        </w:rPr>
        <w:t xml:space="preserve">Дети с необыкновенно высоким общим уровнем умственного развития при прочих равных условиях </w:t>
      </w:r>
      <w:r w:rsidR="00BE3514" w:rsidRPr="00BE3514">
        <w:rPr>
          <w:color w:val="000000"/>
          <w:sz w:val="28"/>
          <w:szCs w:val="28"/>
        </w:rPr>
        <w:t>(</w:t>
      </w:r>
      <w:r w:rsidRPr="00BE3514">
        <w:rPr>
          <w:color w:val="000000"/>
          <w:sz w:val="28"/>
          <w:szCs w:val="28"/>
        </w:rPr>
        <w:t>такие дети чаще встречаются в дошкольном и младшем школьном возрасте).</w:t>
      </w:r>
    </w:p>
    <w:p w:rsidR="00400460" w:rsidRPr="00BE3514" w:rsidRDefault="00400460" w:rsidP="00A94C68">
      <w:pPr>
        <w:numPr>
          <w:ilvl w:val="0"/>
          <w:numId w:val="21"/>
        </w:numPr>
        <w:tabs>
          <w:tab w:val="left" w:pos="5760"/>
        </w:tabs>
        <w:ind w:left="0" w:firstLine="709"/>
        <w:jc w:val="both"/>
        <w:rPr>
          <w:color w:val="000000"/>
          <w:sz w:val="28"/>
          <w:szCs w:val="28"/>
        </w:rPr>
      </w:pPr>
      <w:r w:rsidRPr="00BE3514">
        <w:rPr>
          <w:color w:val="000000"/>
          <w:sz w:val="28"/>
          <w:szCs w:val="28"/>
        </w:rPr>
        <w:t>Дети с признаками специальной умственной одаренности</w:t>
      </w:r>
      <w:r w:rsidR="00BE3514">
        <w:rPr>
          <w:color w:val="000000"/>
          <w:sz w:val="28"/>
          <w:szCs w:val="28"/>
        </w:rPr>
        <w:t xml:space="preserve"> –</w:t>
      </w:r>
      <w:r w:rsidR="00BE3514" w:rsidRPr="00BE3514">
        <w:rPr>
          <w:color w:val="000000"/>
          <w:sz w:val="28"/>
          <w:szCs w:val="28"/>
        </w:rPr>
        <w:t xml:space="preserve"> од</w:t>
      </w:r>
      <w:r w:rsidRPr="00BE3514">
        <w:rPr>
          <w:color w:val="000000"/>
          <w:sz w:val="28"/>
          <w:szCs w:val="28"/>
        </w:rPr>
        <w:t>аренности в определенной области науки (такие учащиеся чаще обнаруживаются в подростковом возрасте).</w:t>
      </w:r>
    </w:p>
    <w:p w:rsidR="00400460" w:rsidRPr="00BE3514" w:rsidRDefault="00400460" w:rsidP="00A94C68">
      <w:pPr>
        <w:numPr>
          <w:ilvl w:val="0"/>
          <w:numId w:val="21"/>
        </w:numPr>
        <w:tabs>
          <w:tab w:val="left" w:pos="5760"/>
        </w:tabs>
        <w:ind w:left="0" w:firstLine="709"/>
        <w:jc w:val="both"/>
        <w:rPr>
          <w:color w:val="000000"/>
          <w:sz w:val="28"/>
          <w:szCs w:val="28"/>
        </w:rPr>
      </w:pPr>
      <w:r w:rsidRPr="00BE3514">
        <w:rPr>
          <w:color w:val="000000"/>
          <w:sz w:val="28"/>
          <w:szCs w:val="28"/>
        </w:rPr>
        <w:t>Учащиеся, не достигающие по каким-либо причинам успехов в учении, но обладающие яркой</w:t>
      </w:r>
      <w:r w:rsidR="00BE3514" w:rsidRPr="00BE3514">
        <w:rPr>
          <w:color w:val="000000"/>
          <w:sz w:val="28"/>
          <w:szCs w:val="28"/>
        </w:rPr>
        <w:t xml:space="preserve"> </w:t>
      </w:r>
      <w:r w:rsidRPr="00BE3514">
        <w:rPr>
          <w:color w:val="000000"/>
          <w:sz w:val="28"/>
          <w:szCs w:val="28"/>
        </w:rPr>
        <w:t xml:space="preserve">познавательной активностью, оригинальностью психического склада, незаурядными умственными резервами </w:t>
      </w:r>
      <w:r w:rsidR="00BE3514" w:rsidRPr="00BE3514">
        <w:rPr>
          <w:color w:val="000000"/>
          <w:sz w:val="28"/>
          <w:szCs w:val="28"/>
        </w:rPr>
        <w:t>(</w:t>
      </w:r>
      <w:r w:rsidRPr="00BE3514">
        <w:rPr>
          <w:color w:val="000000"/>
          <w:sz w:val="28"/>
          <w:szCs w:val="28"/>
        </w:rPr>
        <w:t>возможности таких учащихся нередко скрываются в старшем школьном возрасте).</w:t>
      </w:r>
    </w:p>
    <w:p w:rsidR="00400460" w:rsidRPr="00BE3514" w:rsidRDefault="00400460" w:rsidP="00A94C68">
      <w:pPr>
        <w:numPr>
          <w:ilvl w:val="0"/>
          <w:numId w:val="12"/>
        </w:numPr>
        <w:tabs>
          <w:tab w:val="left" w:pos="1080"/>
        </w:tabs>
        <w:ind w:left="0" w:firstLine="709"/>
        <w:jc w:val="both"/>
        <w:rPr>
          <w:b/>
          <w:bCs/>
          <w:iCs/>
          <w:color w:val="000000"/>
          <w:sz w:val="28"/>
          <w:szCs w:val="28"/>
        </w:rPr>
      </w:pPr>
      <w:r w:rsidRPr="00BE3514">
        <w:rPr>
          <w:b/>
          <w:bCs/>
          <w:iCs/>
          <w:color w:val="000000"/>
          <w:sz w:val="28"/>
          <w:szCs w:val="28"/>
        </w:rPr>
        <w:t xml:space="preserve">В работе с талантливыми учащимися педагогический коллектив </w:t>
      </w:r>
      <w:r w:rsidR="006D2712" w:rsidRPr="00BE3514">
        <w:rPr>
          <w:b/>
          <w:bCs/>
          <w:iCs/>
          <w:color w:val="000000"/>
          <w:sz w:val="28"/>
          <w:szCs w:val="28"/>
        </w:rPr>
        <w:t>ру</w:t>
      </w:r>
      <w:r w:rsidRPr="00BE3514">
        <w:rPr>
          <w:b/>
          <w:bCs/>
          <w:iCs/>
          <w:color w:val="000000"/>
          <w:sz w:val="28"/>
          <w:szCs w:val="28"/>
        </w:rPr>
        <w:t>ководствуется следующими принципами:</w:t>
      </w:r>
    </w:p>
    <w:p w:rsidR="00400460"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 xml:space="preserve">принцип индивидуализации обучения </w:t>
      </w:r>
      <w:r w:rsidR="00BE3514" w:rsidRPr="00BE3514">
        <w:rPr>
          <w:color w:val="000000"/>
          <w:sz w:val="28"/>
          <w:szCs w:val="28"/>
        </w:rPr>
        <w:t>(</w:t>
      </w:r>
      <w:r w:rsidRPr="00BE3514">
        <w:rPr>
          <w:color w:val="000000"/>
          <w:sz w:val="28"/>
          <w:szCs w:val="28"/>
        </w:rPr>
        <w:t>высшим уровнем реализации этого принципа выступает разработка индивидуальной системы оптимальных условий развития одаренного учащегося);</w:t>
      </w:r>
    </w:p>
    <w:p w:rsidR="005A07D1"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принцип свободы выбора учащимся дополнительных образовательных услуг, помощи, наставничества;</w:t>
      </w:r>
    </w:p>
    <w:p w:rsidR="005A07D1"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принцип максимального разнообразия предоставляемых возможностей;</w:t>
      </w:r>
    </w:p>
    <w:p w:rsidR="005A07D1"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принцип возрастания роли внеурочной деятельности при снижении в определенном смысле и в определенной мере учебных требований;</w:t>
      </w:r>
    </w:p>
    <w:p w:rsidR="005A07D1"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принцип особого внимания к проблеме межпредметных связей в индивидуальной работе с учащимися;</w:t>
      </w:r>
    </w:p>
    <w:p w:rsidR="005A07D1" w:rsidRPr="00BE3514" w:rsidRDefault="005A07D1" w:rsidP="00A94C68">
      <w:pPr>
        <w:numPr>
          <w:ilvl w:val="0"/>
          <w:numId w:val="2"/>
        </w:numPr>
        <w:tabs>
          <w:tab w:val="left" w:pos="5760"/>
        </w:tabs>
        <w:ind w:left="0" w:firstLine="709"/>
        <w:jc w:val="both"/>
        <w:rPr>
          <w:color w:val="000000"/>
          <w:sz w:val="28"/>
          <w:szCs w:val="28"/>
        </w:rPr>
      </w:pPr>
      <w:r w:rsidRPr="00BE3514">
        <w:rPr>
          <w:color w:val="000000"/>
          <w:sz w:val="28"/>
          <w:szCs w:val="28"/>
        </w:rPr>
        <w:t>принцип создания условий для совместной работы учащихся при минимальном участии учителя.</w:t>
      </w:r>
    </w:p>
    <w:p w:rsidR="005A07D1" w:rsidRPr="00BE3514" w:rsidRDefault="005A07D1" w:rsidP="00A94C68">
      <w:pPr>
        <w:numPr>
          <w:ilvl w:val="0"/>
          <w:numId w:val="12"/>
        </w:numPr>
        <w:tabs>
          <w:tab w:val="left" w:pos="1080"/>
        </w:tabs>
        <w:ind w:left="0" w:firstLine="709"/>
        <w:jc w:val="both"/>
        <w:rPr>
          <w:b/>
          <w:bCs/>
          <w:iCs/>
          <w:color w:val="000000"/>
          <w:sz w:val="28"/>
          <w:szCs w:val="28"/>
        </w:rPr>
      </w:pPr>
      <w:r w:rsidRPr="00BE3514">
        <w:rPr>
          <w:b/>
          <w:bCs/>
          <w:iCs/>
          <w:color w:val="000000"/>
          <w:sz w:val="28"/>
          <w:szCs w:val="28"/>
        </w:rPr>
        <w:t xml:space="preserve">Для оптимального развития </w:t>
      </w:r>
      <w:r w:rsidR="00B518BF" w:rsidRPr="00BE3514">
        <w:rPr>
          <w:b/>
          <w:bCs/>
          <w:iCs/>
          <w:color w:val="000000"/>
          <w:sz w:val="28"/>
          <w:szCs w:val="28"/>
        </w:rPr>
        <w:t>талантливых учащихся решаются следующие задачи:</w:t>
      </w:r>
    </w:p>
    <w:p w:rsidR="00B518BF" w:rsidRPr="00BE3514" w:rsidRDefault="00B518BF" w:rsidP="00A94C68">
      <w:pPr>
        <w:numPr>
          <w:ilvl w:val="1"/>
          <w:numId w:val="2"/>
        </w:numPr>
        <w:tabs>
          <w:tab w:val="clear" w:pos="2493"/>
          <w:tab w:val="left" w:pos="-3240"/>
          <w:tab w:val="num" w:pos="-3120"/>
        </w:tabs>
        <w:ind w:left="0" w:firstLine="709"/>
        <w:jc w:val="both"/>
        <w:rPr>
          <w:color w:val="000000"/>
          <w:sz w:val="28"/>
          <w:szCs w:val="28"/>
        </w:rPr>
      </w:pPr>
      <w:r w:rsidRPr="00BE3514">
        <w:rPr>
          <w:color w:val="000000"/>
          <w:sz w:val="28"/>
          <w:szCs w:val="28"/>
        </w:rPr>
        <w:lastRenderedPageBreak/>
        <w:t>Отбор среди различных систем обучения тех методов, форм и приемов, которые способствуют развитию самостоятельности мышления, инициативности и творчества, и применение этих методов, форм и приемов с опорой на такие правила, как:</w:t>
      </w:r>
    </w:p>
    <w:p w:rsidR="00B518BF" w:rsidRPr="00BE3514" w:rsidRDefault="00B518BF" w:rsidP="00A94C68">
      <w:pPr>
        <w:numPr>
          <w:ilvl w:val="0"/>
          <w:numId w:val="3"/>
        </w:numPr>
        <w:tabs>
          <w:tab w:val="num" w:pos="-2640"/>
          <w:tab w:val="num" w:pos="-1080"/>
          <w:tab w:val="left" w:pos="-840"/>
        </w:tabs>
        <w:ind w:left="0" w:firstLine="709"/>
        <w:jc w:val="both"/>
        <w:rPr>
          <w:color w:val="000000"/>
          <w:sz w:val="28"/>
          <w:szCs w:val="28"/>
        </w:rPr>
      </w:pPr>
      <w:r w:rsidRPr="00BE3514">
        <w:rPr>
          <w:color w:val="000000"/>
          <w:sz w:val="28"/>
          <w:szCs w:val="28"/>
        </w:rPr>
        <w:t xml:space="preserve">соотнести количество предоставляемой информации и отборку умения ее обрабатывать </w:t>
      </w:r>
      <w:r w:rsidR="00BE3514" w:rsidRPr="00BE3514">
        <w:rPr>
          <w:color w:val="000000"/>
          <w:sz w:val="28"/>
          <w:szCs w:val="28"/>
        </w:rPr>
        <w:t>(</w:t>
      </w:r>
      <w:r w:rsidRPr="00BE3514">
        <w:rPr>
          <w:color w:val="000000"/>
          <w:sz w:val="28"/>
          <w:szCs w:val="28"/>
        </w:rPr>
        <w:t>анализировать, сравнивать, сопоставлять, классифицировать, делать выводы);</w:t>
      </w:r>
    </w:p>
    <w:p w:rsidR="00B518BF" w:rsidRPr="00BE3514" w:rsidRDefault="00B518BF" w:rsidP="00A94C68">
      <w:pPr>
        <w:numPr>
          <w:ilvl w:val="0"/>
          <w:numId w:val="3"/>
        </w:numPr>
        <w:tabs>
          <w:tab w:val="num" w:pos="-2640"/>
          <w:tab w:val="num" w:pos="-1080"/>
          <w:tab w:val="left" w:pos="-840"/>
        </w:tabs>
        <w:ind w:left="0" w:firstLine="709"/>
        <w:jc w:val="both"/>
        <w:rPr>
          <w:color w:val="000000"/>
          <w:sz w:val="28"/>
          <w:szCs w:val="28"/>
        </w:rPr>
      </w:pPr>
      <w:r w:rsidRPr="00BE3514">
        <w:rPr>
          <w:color w:val="000000"/>
          <w:sz w:val="28"/>
          <w:szCs w:val="28"/>
        </w:rPr>
        <w:t>минимальное количество времени сообщать информацию или показывать конкретные способы выполнения учебных заданий, а больше предоставлять ребятам возможности обсуждать вопросы</w:t>
      </w:r>
      <w:r w:rsidR="00AB6BC4" w:rsidRPr="00BE3514">
        <w:rPr>
          <w:color w:val="000000"/>
          <w:sz w:val="28"/>
          <w:szCs w:val="28"/>
        </w:rPr>
        <w:t xml:space="preserve"> самим (меньше объяснять и больше спрашивать, используя так называемые «открытые вопросы», чтобы понять, как учащиеся пришли к выводу, решению, оценке);</w:t>
      </w:r>
    </w:p>
    <w:p w:rsidR="00AB6BC4" w:rsidRPr="00BE3514" w:rsidRDefault="00AB6BC4" w:rsidP="00A94C68">
      <w:pPr>
        <w:numPr>
          <w:ilvl w:val="0"/>
          <w:numId w:val="3"/>
        </w:numPr>
        <w:tabs>
          <w:tab w:val="num" w:pos="-2640"/>
          <w:tab w:val="num" w:pos="-1080"/>
          <w:tab w:val="left" w:pos="-840"/>
        </w:tabs>
        <w:ind w:left="0" w:firstLine="709"/>
        <w:jc w:val="both"/>
        <w:rPr>
          <w:color w:val="000000"/>
          <w:sz w:val="28"/>
          <w:szCs w:val="28"/>
        </w:rPr>
      </w:pPr>
      <w:r w:rsidRPr="00BE3514">
        <w:rPr>
          <w:color w:val="000000"/>
          <w:sz w:val="28"/>
          <w:szCs w:val="28"/>
        </w:rPr>
        <w:t>не стремиться прореагировать на каждый ответ в классе, а внимательно и с интересом слушать, не оценивая ответы, лиш</w:t>
      </w:r>
      <w:r w:rsidR="006D2712" w:rsidRPr="00BE3514">
        <w:rPr>
          <w:color w:val="000000"/>
          <w:sz w:val="28"/>
          <w:szCs w:val="28"/>
        </w:rPr>
        <w:t xml:space="preserve">ь показывая, что принимаете их. </w:t>
      </w:r>
      <w:r w:rsidRPr="00BE3514">
        <w:rPr>
          <w:color w:val="000000"/>
          <w:sz w:val="28"/>
          <w:szCs w:val="28"/>
        </w:rPr>
        <w:t>(</w:t>
      </w:r>
      <w:r w:rsidR="006D2712" w:rsidRPr="00BE3514">
        <w:rPr>
          <w:color w:val="000000"/>
          <w:sz w:val="28"/>
          <w:szCs w:val="28"/>
        </w:rPr>
        <w:t>Т</w:t>
      </w:r>
      <w:r w:rsidRPr="00BE3514">
        <w:rPr>
          <w:color w:val="000000"/>
          <w:sz w:val="28"/>
          <w:szCs w:val="28"/>
        </w:rPr>
        <w:t xml:space="preserve">акое поведение способствует тому, что ученики начинают больше взаимодействовать друг с другом и чаще сами комментируют идеи и мнения одноклассников. Тем самым они оказываются в </w:t>
      </w:r>
      <w:r w:rsidR="006D2712" w:rsidRPr="00BE3514">
        <w:rPr>
          <w:color w:val="000000"/>
          <w:sz w:val="28"/>
          <w:szCs w:val="28"/>
        </w:rPr>
        <w:t>меньшей зависимости от учителя).</w:t>
      </w:r>
    </w:p>
    <w:p w:rsidR="00AB6BC4" w:rsidRPr="00BE3514" w:rsidRDefault="00AB6BC4" w:rsidP="00A94C68">
      <w:pPr>
        <w:tabs>
          <w:tab w:val="left" w:pos="-3240"/>
          <w:tab w:val="num" w:pos="1440"/>
        </w:tabs>
        <w:ind w:firstLine="709"/>
        <w:jc w:val="both"/>
        <w:rPr>
          <w:color w:val="000000"/>
          <w:sz w:val="28"/>
          <w:szCs w:val="28"/>
        </w:rPr>
      </w:pPr>
      <w:r w:rsidRPr="00BE3514">
        <w:rPr>
          <w:color w:val="000000"/>
          <w:sz w:val="28"/>
          <w:szCs w:val="28"/>
        </w:rPr>
        <w:t>Предоставление возможности совершенствовать способности в совместной деятельности</w:t>
      </w:r>
      <w:r w:rsidR="00BE3514" w:rsidRPr="00BE3514">
        <w:rPr>
          <w:color w:val="000000"/>
          <w:sz w:val="28"/>
          <w:szCs w:val="28"/>
        </w:rPr>
        <w:t xml:space="preserve"> </w:t>
      </w:r>
      <w:r w:rsidRPr="00BE3514">
        <w:rPr>
          <w:color w:val="000000"/>
          <w:sz w:val="28"/>
          <w:szCs w:val="28"/>
        </w:rPr>
        <w:t>с научным руководителем, поскольку научный руководитель:</w:t>
      </w:r>
    </w:p>
    <w:p w:rsidR="000D708E" w:rsidRPr="00BE3514" w:rsidRDefault="000D708E" w:rsidP="00A94C68">
      <w:pPr>
        <w:numPr>
          <w:ilvl w:val="0"/>
          <w:numId w:val="4"/>
        </w:numPr>
        <w:tabs>
          <w:tab w:val="clear" w:pos="1080"/>
          <w:tab w:val="num" w:pos="1320"/>
          <w:tab w:val="left" w:pos="5760"/>
        </w:tabs>
        <w:ind w:left="0" w:firstLine="709"/>
        <w:jc w:val="both"/>
        <w:rPr>
          <w:color w:val="000000"/>
          <w:sz w:val="28"/>
          <w:szCs w:val="28"/>
        </w:rPr>
      </w:pPr>
      <w:r w:rsidRPr="00BE3514">
        <w:rPr>
          <w:color w:val="000000"/>
          <w:sz w:val="28"/>
          <w:szCs w:val="28"/>
        </w:rPr>
        <w:t>обеспечивает высокий уровень консультирования по выбранной учащимся теме научного исследования;</w:t>
      </w:r>
    </w:p>
    <w:p w:rsidR="000D708E" w:rsidRPr="00BE3514" w:rsidRDefault="000D708E" w:rsidP="00A94C68">
      <w:pPr>
        <w:numPr>
          <w:ilvl w:val="0"/>
          <w:numId w:val="4"/>
        </w:numPr>
        <w:tabs>
          <w:tab w:val="clear" w:pos="1080"/>
          <w:tab w:val="num" w:pos="1320"/>
          <w:tab w:val="left" w:pos="5760"/>
        </w:tabs>
        <w:ind w:left="0" w:firstLine="709"/>
        <w:jc w:val="both"/>
        <w:rPr>
          <w:color w:val="000000"/>
          <w:sz w:val="28"/>
          <w:szCs w:val="28"/>
        </w:rPr>
      </w:pPr>
      <w:r w:rsidRPr="00BE3514">
        <w:rPr>
          <w:color w:val="000000"/>
          <w:sz w:val="28"/>
          <w:szCs w:val="28"/>
        </w:rPr>
        <w:t>поощряет проявление самодеятельности, предоставляя свободу</w:t>
      </w:r>
      <w:r w:rsidR="00BE3514" w:rsidRPr="00BE3514">
        <w:rPr>
          <w:color w:val="000000"/>
          <w:sz w:val="28"/>
          <w:szCs w:val="28"/>
        </w:rPr>
        <w:t xml:space="preserve"> </w:t>
      </w:r>
      <w:r w:rsidRPr="00BE3514">
        <w:rPr>
          <w:color w:val="000000"/>
          <w:sz w:val="28"/>
          <w:szCs w:val="28"/>
        </w:rPr>
        <w:t>выбора области приложения сил и методов достижения цели;</w:t>
      </w:r>
    </w:p>
    <w:p w:rsidR="000D708E" w:rsidRPr="00BE3514" w:rsidRDefault="000D708E" w:rsidP="00A94C68">
      <w:pPr>
        <w:numPr>
          <w:ilvl w:val="0"/>
          <w:numId w:val="4"/>
        </w:numPr>
        <w:tabs>
          <w:tab w:val="clear" w:pos="1080"/>
          <w:tab w:val="num" w:pos="1320"/>
          <w:tab w:val="left" w:pos="5760"/>
        </w:tabs>
        <w:ind w:left="0" w:firstLine="709"/>
        <w:jc w:val="both"/>
        <w:rPr>
          <w:color w:val="000000"/>
          <w:sz w:val="28"/>
          <w:szCs w:val="28"/>
        </w:rPr>
      </w:pPr>
      <w:r w:rsidRPr="00BE3514">
        <w:rPr>
          <w:color w:val="000000"/>
          <w:sz w:val="28"/>
          <w:szCs w:val="28"/>
        </w:rPr>
        <w:t>создает условия для конкретного воплощения творческих идей с учетом особенностей ситуации и личностных особенностей учащегося;</w:t>
      </w:r>
    </w:p>
    <w:p w:rsidR="000D708E" w:rsidRPr="00BE3514" w:rsidRDefault="000D708E" w:rsidP="00A94C68">
      <w:pPr>
        <w:numPr>
          <w:ilvl w:val="0"/>
          <w:numId w:val="4"/>
        </w:numPr>
        <w:tabs>
          <w:tab w:val="clear" w:pos="1080"/>
          <w:tab w:val="num" w:pos="1320"/>
          <w:tab w:val="left" w:pos="5760"/>
        </w:tabs>
        <w:ind w:left="0" w:firstLine="709"/>
        <w:jc w:val="both"/>
        <w:rPr>
          <w:color w:val="000000"/>
          <w:sz w:val="28"/>
          <w:szCs w:val="28"/>
        </w:rPr>
      </w:pPr>
      <w:r w:rsidRPr="00BE3514">
        <w:rPr>
          <w:color w:val="000000"/>
          <w:sz w:val="28"/>
          <w:szCs w:val="28"/>
        </w:rPr>
        <w:t>способствует пробуждению желания испытать себя и в других сферах, поощряя результативность в какой-либо области;</w:t>
      </w:r>
    </w:p>
    <w:p w:rsidR="000D708E" w:rsidRPr="00BE3514" w:rsidRDefault="0032222B" w:rsidP="00A94C68">
      <w:pPr>
        <w:tabs>
          <w:tab w:val="left" w:pos="-3240"/>
          <w:tab w:val="num" w:pos="-720"/>
          <w:tab w:val="num" w:pos="1440"/>
        </w:tabs>
        <w:ind w:firstLine="709"/>
        <w:jc w:val="both"/>
        <w:rPr>
          <w:color w:val="000000"/>
          <w:sz w:val="28"/>
          <w:szCs w:val="28"/>
        </w:rPr>
      </w:pPr>
      <w:r w:rsidRPr="00BE3514">
        <w:rPr>
          <w:color w:val="000000"/>
          <w:sz w:val="28"/>
          <w:szCs w:val="28"/>
        </w:rPr>
        <w:t>Разработка гибких индивидуальных программ обучения учащихся, чья одаренность в определенных областях уже выявлена, с учетом того, что:</w:t>
      </w:r>
    </w:p>
    <w:p w:rsidR="0032222B" w:rsidRPr="00BE3514" w:rsidRDefault="0032222B" w:rsidP="00A94C68">
      <w:pPr>
        <w:numPr>
          <w:ilvl w:val="0"/>
          <w:numId w:val="5"/>
        </w:numPr>
        <w:tabs>
          <w:tab w:val="clear" w:pos="720"/>
          <w:tab w:val="num" w:pos="-1080"/>
          <w:tab w:val="num" w:pos="-960"/>
        </w:tabs>
        <w:ind w:left="0" w:firstLine="709"/>
        <w:jc w:val="both"/>
        <w:rPr>
          <w:color w:val="000000"/>
          <w:sz w:val="28"/>
          <w:szCs w:val="28"/>
        </w:rPr>
      </w:pPr>
      <w:r w:rsidRPr="00BE3514">
        <w:rPr>
          <w:color w:val="000000"/>
          <w:sz w:val="28"/>
          <w:szCs w:val="28"/>
        </w:rPr>
        <w:t>целью индивидуальной программы обучения одаренного учащегося является создание условий для оптимального развития</w:t>
      </w:r>
      <w:r w:rsidR="00BE3514" w:rsidRPr="00BE3514">
        <w:rPr>
          <w:color w:val="000000"/>
          <w:sz w:val="28"/>
          <w:szCs w:val="28"/>
        </w:rPr>
        <w:t xml:space="preserve"> </w:t>
      </w:r>
      <w:r w:rsidRPr="00BE3514">
        <w:rPr>
          <w:color w:val="000000"/>
          <w:sz w:val="28"/>
          <w:szCs w:val="28"/>
        </w:rPr>
        <w:t>одаренности и одновременно для ликвидации возможной «флюсовости» в познании или дисбаланса в личностном развитии;</w:t>
      </w:r>
    </w:p>
    <w:p w:rsidR="0032222B" w:rsidRPr="00BE3514" w:rsidRDefault="0032222B" w:rsidP="00A94C68">
      <w:pPr>
        <w:numPr>
          <w:ilvl w:val="0"/>
          <w:numId w:val="5"/>
        </w:numPr>
        <w:tabs>
          <w:tab w:val="num" w:pos="1320"/>
          <w:tab w:val="left" w:pos="5760"/>
        </w:tabs>
        <w:ind w:left="0" w:firstLine="709"/>
        <w:jc w:val="both"/>
        <w:rPr>
          <w:color w:val="000000"/>
          <w:sz w:val="28"/>
          <w:szCs w:val="28"/>
        </w:rPr>
      </w:pPr>
      <w:r w:rsidRPr="00BE3514">
        <w:rPr>
          <w:color w:val="000000"/>
          <w:sz w:val="28"/>
          <w:szCs w:val="28"/>
        </w:rPr>
        <w:t>предложение о создании таких программ может быть внесена родителями, учителем-предметником, классным руководителем, наставником, психологом, педсоветом или любыми другими лицами, заинтересованными в судьбе одаренного учащегося;</w:t>
      </w:r>
    </w:p>
    <w:p w:rsidR="0032222B" w:rsidRPr="00BE3514" w:rsidRDefault="0032222B" w:rsidP="00A94C68">
      <w:pPr>
        <w:numPr>
          <w:ilvl w:val="0"/>
          <w:numId w:val="5"/>
        </w:numPr>
        <w:tabs>
          <w:tab w:val="num" w:pos="1320"/>
          <w:tab w:val="left" w:pos="5760"/>
        </w:tabs>
        <w:ind w:left="0" w:firstLine="709"/>
        <w:jc w:val="both"/>
        <w:rPr>
          <w:color w:val="000000"/>
          <w:sz w:val="28"/>
          <w:szCs w:val="28"/>
        </w:rPr>
      </w:pPr>
      <w:r w:rsidRPr="00BE3514">
        <w:rPr>
          <w:color w:val="000000"/>
          <w:sz w:val="28"/>
          <w:szCs w:val="28"/>
        </w:rPr>
        <w:t xml:space="preserve">инициативу разработки программы берет на себя психолог, наставник, классный руководитель, учитель-предметник, кто-либо из родителей или сам ученик (старшеклассник) и привлекает к участию </w:t>
      </w:r>
      <w:r w:rsidR="00E43B19" w:rsidRPr="00BE3514">
        <w:rPr>
          <w:color w:val="000000"/>
          <w:sz w:val="28"/>
          <w:szCs w:val="28"/>
        </w:rPr>
        <w:t xml:space="preserve">в разработке </w:t>
      </w:r>
      <w:r w:rsidRPr="00BE3514">
        <w:rPr>
          <w:color w:val="000000"/>
          <w:sz w:val="28"/>
          <w:szCs w:val="28"/>
        </w:rPr>
        <w:t xml:space="preserve">программы </w:t>
      </w:r>
      <w:r w:rsidR="00E43B19" w:rsidRPr="00BE3514">
        <w:rPr>
          <w:color w:val="000000"/>
          <w:sz w:val="28"/>
          <w:szCs w:val="28"/>
        </w:rPr>
        <w:t>лиц, заинтересованных в судьбе одаренного учащегося;</w:t>
      </w:r>
    </w:p>
    <w:p w:rsidR="00E43B19" w:rsidRPr="00BE3514" w:rsidRDefault="00E43B19" w:rsidP="00A94C68">
      <w:pPr>
        <w:numPr>
          <w:ilvl w:val="0"/>
          <w:numId w:val="5"/>
        </w:numPr>
        <w:tabs>
          <w:tab w:val="num" w:pos="1320"/>
          <w:tab w:val="left" w:pos="5760"/>
        </w:tabs>
        <w:ind w:left="0" w:firstLine="709"/>
        <w:jc w:val="both"/>
        <w:rPr>
          <w:color w:val="000000"/>
          <w:sz w:val="28"/>
          <w:szCs w:val="28"/>
        </w:rPr>
      </w:pPr>
      <w:r w:rsidRPr="00BE3514">
        <w:rPr>
          <w:color w:val="000000"/>
          <w:sz w:val="28"/>
          <w:szCs w:val="28"/>
        </w:rPr>
        <w:lastRenderedPageBreak/>
        <w:t>программа утверждается на педагогическом совете.</w:t>
      </w:r>
    </w:p>
    <w:p w:rsidR="00E43B19" w:rsidRPr="00BE3514" w:rsidRDefault="009A7F7B" w:rsidP="00A94C68">
      <w:pPr>
        <w:tabs>
          <w:tab w:val="left" w:pos="-3240"/>
          <w:tab w:val="num" w:pos="-720"/>
          <w:tab w:val="num" w:pos="1440"/>
        </w:tabs>
        <w:ind w:firstLine="709"/>
        <w:jc w:val="both"/>
        <w:rPr>
          <w:color w:val="000000"/>
          <w:sz w:val="28"/>
          <w:szCs w:val="28"/>
        </w:rPr>
      </w:pPr>
      <w:r w:rsidRPr="00BE3514">
        <w:rPr>
          <w:color w:val="000000"/>
          <w:sz w:val="28"/>
          <w:szCs w:val="28"/>
        </w:rPr>
        <w:t>Проявление уважения к индивидуальности ученика, что, в частности, предполагает:</w:t>
      </w:r>
    </w:p>
    <w:p w:rsidR="009A7F7B" w:rsidRPr="00BE3514" w:rsidRDefault="009A7F7B" w:rsidP="00A94C68">
      <w:pPr>
        <w:numPr>
          <w:ilvl w:val="0"/>
          <w:numId w:val="6"/>
        </w:numPr>
        <w:tabs>
          <w:tab w:val="num" w:pos="1320"/>
          <w:tab w:val="left" w:pos="5760"/>
        </w:tabs>
        <w:ind w:left="0" w:firstLine="709"/>
        <w:jc w:val="both"/>
        <w:rPr>
          <w:color w:val="000000"/>
          <w:sz w:val="28"/>
          <w:szCs w:val="28"/>
        </w:rPr>
      </w:pPr>
      <w:r w:rsidRPr="00BE3514">
        <w:rPr>
          <w:color w:val="000000"/>
          <w:sz w:val="28"/>
          <w:szCs w:val="28"/>
        </w:rPr>
        <w:t>понимание особенностей развития одаренного учащегося;</w:t>
      </w:r>
    </w:p>
    <w:p w:rsidR="009A7F7B" w:rsidRPr="00BE3514" w:rsidRDefault="009A7F7B" w:rsidP="00A94C68">
      <w:pPr>
        <w:numPr>
          <w:ilvl w:val="0"/>
          <w:numId w:val="6"/>
        </w:numPr>
        <w:tabs>
          <w:tab w:val="num" w:pos="1320"/>
          <w:tab w:val="left" w:pos="5760"/>
        </w:tabs>
        <w:ind w:left="0" w:firstLine="709"/>
        <w:jc w:val="both"/>
        <w:rPr>
          <w:color w:val="000000"/>
          <w:sz w:val="28"/>
          <w:szCs w:val="28"/>
        </w:rPr>
      </w:pPr>
      <w:r w:rsidRPr="00BE3514">
        <w:rPr>
          <w:color w:val="000000"/>
          <w:sz w:val="28"/>
          <w:szCs w:val="28"/>
        </w:rPr>
        <w:t>составление программы личностного развития учащегося, способствующей формированию адекватного отношения к окружающей действительности, уважения к себе, умения взаимодействовать с другими и развитию чуткого отношения к людям (такая программа составляется психологом);</w:t>
      </w:r>
    </w:p>
    <w:p w:rsidR="009A7F7B" w:rsidRPr="00BE3514" w:rsidRDefault="009A7F7B" w:rsidP="00A94C68">
      <w:pPr>
        <w:numPr>
          <w:ilvl w:val="0"/>
          <w:numId w:val="6"/>
        </w:numPr>
        <w:tabs>
          <w:tab w:val="num" w:pos="1320"/>
          <w:tab w:val="left" w:pos="5760"/>
        </w:tabs>
        <w:ind w:left="0" w:firstLine="709"/>
        <w:jc w:val="both"/>
        <w:rPr>
          <w:color w:val="000000"/>
          <w:sz w:val="28"/>
          <w:szCs w:val="28"/>
        </w:rPr>
      </w:pPr>
      <w:r w:rsidRPr="00BE3514">
        <w:rPr>
          <w:color w:val="000000"/>
          <w:sz w:val="28"/>
          <w:szCs w:val="28"/>
        </w:rPr>
        <w:t>создание ситуации продуктивного и эмоционально благоприятного взаимодействия с одноклассниками, способствующей</w:t>
      </w:r>
      <w:r w:rsidR="0066491E" w:rsidRPr="00BE3514">
        <w:rPr>
          <w:color w:val="000000"/>
          <w:sz w:val="28"/>
          <w:szCs w:val="28"/>
        </w:rPr>
        <w:t xml:space="preserve"> гармонизации развития интеллектуальной, эмоциональной и социальной сфер;</w:t>
      </w:r>
    </w:p>
    <w:p w:rsidR="0066491E" w:rsidRPr="00BE3514" w:rsidRDefault="0066491E" w:rsidP="00A94C68">
      <w:pPr>
        <w:numPr>
          <w:ilvl w:val="0"/>
          <w:numId w:val="6"/>
        </w:numPr>
        <w:tabs>
          <w:tab w:val="num" w:pos="1320"/>
          <w:tab w:val="left" w:pos="5760"/>
        </w:tabs>
        <w:ind w:left="0" w:firstLine="709"/>
        <w:jc w:val="both"/>
        <w:rPr>
          <w:color w:val="000000"/>
          <w:sz w:val="28"/>
          <w:szCs w:val="28"/>
        </w:rPr>
      </w:pPr>
      <w:r w:rsidRPr="00BE3514">
        <w:rPr>
          <w:color w:val="000000"/>
          <w:sz w:val="28"/>
          <w:szCs w:val="28"/>
        </w:rPr>
        <w:t>стремление избежать в работе с одаренными детьми двух крайностей</w:t>
      </w:r>
      <w:r w:rsidR="00BE3514">
        <w:rPr>
          <w:color w:val="000000"/>
          <w:sz w:val="28"/>
          <w:szCs w:val="28"/>
        </w:rPr>
        <w:t xml:space="preserve"> –</w:t>
      </w:r>
      <w:r w:rsidR="00BE3514" w:rsidRPr="00BE3514">
        <w:rPr>
          <w:color w:val="000000"/>
          <w:sz w:val="28"/>
          <w:szCs w:val="28"/>
        </w:rPr>
        <w:t xml:space="preserve"> во</w:t>
      </w:r>
      <w:r w:rsidRPr="00BE3514">
        <w:rPr>
          <w:color w:val="000000"/>
          <w:sz w:val="28"/>
          <w:szCs w:val="28"/>
        </w:rPr>
        <w:t>зведения ребенка на пьедестал, подчеркивания его особых прав, с одной стороны</w:t>
      </w:r>
      <w:r w:rsidR="00D53EA1" w:rsidRPr="00BE3514">
        <w:rPr>
          <w:color w:val="000000"/>
          <w:sz w:val="28"/>
          <w:szCs w:val="28"/>
        </w:rPr>
        <w:t xml:space="preserve">, а, с другой стороны </w:t>
      </w:r>
      <w:r w:rsidR="00BE3514">
        <w:rPr>
          <w:color w:val="000000"/>
          <w:sz w:val="28"/>
          <w:szCs w:val="28"/>
        </w:rPr>
        <w:t xml:space="preserve">– </w:t>
      </w:r>
      <w:r w:rsidR="00BE3514" w:rsidRPr="00BE3514">
        <w:rPr>
          <w:color w:val="000000"/>
          <w:sz w:val="28"/>
          <w:szCs w:val="28"/>
        </w:rPr>
        <w:t>п</w:t>
      </w:r>
      <w:r w:rsidR="00D53EA1" w:rsidRPr="00BE3514">
        <w:rPr>
          <w:color w:val="000000"/>
          <w:sz w:val="28"/>
          <w:szCs w:val="28"/>
        </w:rPr>
        <w:t>убличного принижения достоинства или</w:t>
      </w:r>
      <w:r w:rsidR="00BE3514" w:rsidRPr="00BE3514">
        <w:rPr>
          <w:color w:val="000000"/>
          <w:sz w:val="28"/>
          <w:szCs w:val="28"/>
        </w:rPr>
        <w:t xml:space="preserve"> </w:t>
      </w:r>
      <w:r w:rsidR="00D53EA1" w:rsidRPr="00BE3514">
        <w:rPr>
          <w:color w:val="000000"/>
          <w:sz w:val="28"/>
          <w:szCs w:val="28"/>
        </w:rPr>
        <w:t>игнорирования</w:t>
      </w:r>
      <w:r w:rsidR="00BE3514" w:rsidRPr="00BE3514">
        <w:rPr>
          <w:color w:val="000000"/>
          <w:sz w:val="28"/>
          <w:szCs w:val="28"/>
        </w:rPr>
        <w:t xml:space="preserve"> </w:t>
      </w:r>
      <w:r w:rsidR="00D53EA1" w:rsidRPr="00BE3514">
        <w:rPr>
          <w:color w:val="000000"/>
          <w:sz w:val="28"/>
          <w:szCs w:val="28"/>
        </w:rPr>
        <w:t>интеллектуальных успехов во вемя борьбы со «звездностью»;</w:t>
      </w:r>
    </w:p>
    <w:p w:rsidR="00D53EA1" w:rsidRPr="00BE3514" w:rsidRDefault="00D53EA1" w:rsidP="00A94C68">
      <w:pPr>
        <w:numPr>
          <w:ilvl w:val="0"/>
          <w:numId w:val="6"/>
        </w:numPr>
        <w:tabs>
          <w:tab w:val="num" w:pos="1320"/>
          <w:tab w:val="left" w:pos="5760"/>
        </w:tabs>
        <w:ind w:left="0" w:firstLine="709"/>
        <w:jc w:val="both"/>
        <w:rPr>
          <w:color w:val="000000"/>
          <w:sz w:val="28"/>
          <w:szCs w:val="28"/>
        </w:rPr>
      </w:pPr>
      <w:r w:rsidRPr="00BE3514">
        <w:rPr>
          <w:color w:val="000000"/>
          <w:sz w:val="28"/>
          <w:szCs w:val="28"/>
        </w:rPr>
        <w:t>освобождение от</w:t>
      </w:r>
      <w:r w:rsidR="00BE3514" w:rsidRPr="00BE3514">
        <w:rPr>
          <w:color w:val="000000"/>
          <w:sz w:val="28"/>
          <w:szCs w:val="28"/>
        </w:rPr>
        <w:t xml:space="preserve"> </w:t>
      </w:r>
      <w:r w:rsidRPr="00BE3514">
        <w:rPr>
          <w:color w:val="000000"/>
          <w:sz w:val="28"/>
          <w:szCs w:val="28"/>
        </w:rPr>
        <w:t>целого ряда ошибочных стереотипных ожиданий и понимание того, что интеллектуально одаренный учащийся:</w:t>
      </w:r>
    </w:p>
    <w:p w:rsidR="00D53EA1" w:rsidRPr="00BE3514" w:rsidRDefault="00D53EA1" w:rsidP="00A94C68">
      <w:pPr>
        <w:tabs>
          <w:tab w:val="num" w:pos="-240"/>
          <w:tab w:val="left" w:pos="5760"/>
        </w:tabs>
        <w:ind w:firstLine="709"/>
        <w:jc w:val="both"/>
        <w:rPr>
          <w:color w:val="000000"/>
          <w:sz w:val="28"/>
          <w:szCs w:val="28"/>
        </w:rPr>
      </w:pPr>
      <w:r w:rsidRPr="00BE3514">
        <w:rPr>
          <w:color w:val="000000"/>
          <w:sz w:val="28"/>
          <w:szCs w:val="28"/>
        </w:rPr>
        <w:t>не обязательно имеет столь же высокую эмоциональную и социальную зрелост</w:t>
      </w:r>
      <w:r w:rsidR="00BE3514" w:rsidRPr="00BE3514">
        <w:rPr>
          <w:color w:val="000000"/>
          <w:sz w:val="28"/>
          <w:szCs w:val="28"/>
        </w:rPr>
        <w:t>ь</w:t>
      </w:r>
      <w:r w:rsidR="00BE3514">
        <w:rPr>
          <w:color w:val="000000"/>
          <w:sz w:val="28"/>
          <w:szCs w:val="28"/>
        </w:rPr>
        <w:t xml:space="preserve"> </w:t>
      </w:r>
      <w:r w:rsidR="00BE3514" w:rsidRPr="00BE3514">
        <w:rPr>
          <w:color w:val="000000"/>
          <w:sz w:val="28"/>
          <w:szCs w:val="28"/>
        </w:rPr>
        <w:t xml:space="preserve">(плохо </w:t>
      </w:r>
      <w:r w:rsidRPr="00BE3514">
        <w:rPr>
          <w:color w:val="000000"/>
          <w:sz w:val="28"/>
          <w:szCs w:val="28"/>
        </w:rPr>
        <w:t>адаптируется, не имеет развитого самоконтроля, не является независимым и ответственным);</w:t>
      </w:r>
    </w:p>
    <w:p w:rsidR="00D53EA1" w:rsidRPr="00BE3514" w:rsidRDefault="00D53EA1" w:rsidP="00A94C68">
      <w:pPr>
        <w:numPr>
          <w:ilvl w:val="0"/>
          <w:numId w:val="7"/>
        </w:numPr>
        <w:tabs>
          <w:tab w:val="clear" w:pos="1080"/>
          <w:tab w:val="num" w:pos="1320"/>
          <w:tab w:val="left" w:pos="5760"/>
        </w:tabs>
        <w:ind w:left="0" w:firstLine="709"/>
        <w:jc w:val="both"/>
        <w:rPr>
          <w:color w:val="000000"/>
          <w:sz w:val="28"/>
          <w:szCs w:val="28"/>
        </w:rPr>
      </w:pPr>
      <w:r w:rsidRPr="00BE3514">
        <w:rPr>
          <w:color w:val="000000"/>
          <w:sz w:val="28"/>
          <w:szCs w:val="28"/>
        </w:rPr>
        <w:t>не всегда способен заниматься самостоятельно и нуждается в индивидуализации обучения и помощи;</w:t>
      </w:r>
    </w:p>
    <w:p w:rsidR="00D53EA1" w:rsidRPr="00BE3514" w:rsidRDefault="00D53EA1" w:rsidP="00A94C68">
      <w:pPr>
        <w:numPr>
          <w:ilvl w:val="0"/>
          <w:numId w:val="7"/>
        </w:numPr>
        <w:tabs>
          <w:tab w:val="clear" w:pos="1080"/>
          <w:tab w:val="num" w:pos="1320"/>
          <w:tab w:val="left" w:pos="5760"/>
        </w:tabs>
        <w:ind w:left="0" w:firstLine="709"/>
        <w:jc w:val="both"/>
        <w:rPr>
          <w:color w:val="000000"/>
          <w:sz w:val="28"/>
          <w:szCs w:val="28"/>
        </w:rPr>
      </w:pPr>
      <w:r w:rsidRPr="00BE3514">
        <w:rPr>
          <w:color w:val="000000"/>
          <w:sz w:val="28"/>
          <w:szCs w:val="28"/>
        </w:rPr>
        <w:t>может иметь некоторое отставание в физическом развитии (проявляющееся, например, в плохой координации движений или корявом почерке);</w:t>
      </w:r>
    </w:p>
    <w:p w:rsidR="00D53EA1" w:rsidRPr="00BE3514" w:rsidRDefault="00D53EA1" w:rsidP="00A94C68">
      <w:pPr>
        <w:numPr>
          <w:ilvl w:val="0"/>
          <w:numId w:val="7"/>
        </w:numPr>
        <w:tabs>
          <w:tab w:val="clear" w:pos="1080"/>
          <w:tab w:val="num" w:pos="1320"/>
          <w:tab w:val="left" w:pos="5760"/>
        </w:tabs>
        <w:ind w:left="0" w:firstLine="709"/>
        <w:jc w:val="both"/>
        <w:rPr>
          <w:color w:val="000000"/>
          <w:sz w:val="28"/>
          <w:szCs w:val="28"/>
        </w:rPr>
      </w:pPr>
      <w:r w:rsidRPr="00BE3514">
        <w:rPr>
          <w:color w:val="000000"/>
          <w:sz w:val="28"/>
          <w:szCs w:val="28"/>
        </w:rPr>
        <w:t>не должен успевать и превосходить</w:t>
      </w:r>
      <w:r w:rsidR="00BE3514" w:rsidRPr="00BE3514">
        <w:rPr>
          <w:color w:val="000000"/>
          <w:sz w:val="28"/>
          <w:szCs w:val="28"/>
        </w:rPr>
        <w:t xml:space="preserve"> </w:t>
      </w:r>
      <w:r w:rsidRPr="00BE3514">
        <w:rPr>
          <w:color w:val="000000"/>
          <w:sz w:val="28"/>
          <w:szCs w:val="28"/>
        </w:rPr>
        <w:t>всех по большинству предметов школьной программы;</w:t>
      </w:r>
    </w:p>
    <w:p w:rsidR="00D53EA1" w:rsidRPr="00BE3514" w:rsidRDefault="00D53EA1" w:rsidP="00A94C68">
      <w:pPr>
        <w:numPr>
          <w:ilvl w:val="0"/>
          <w:numId w:val="7"/>
        </w:numPr>
        <w:tabs>
          <w:tab w:val="clear" w:pos="1080"/>
          <w:tab w:val="num" w:pos="1320"/>
          <w:tab w:val="left" w:pos="5760"/>
        </w:tabs>
        <w:ind w:left="0" w:firstLine="709"/>
        <w:jc w:val="both"/>
        <w:rPr>
          <w:color w:val="000000"/>
          <w:sz w:val="28"/>
          <w:szCs w:val="28"/>
        </w:rPr>
      </w:pPr>
      <w:r w:rsidRPr="00BE3514">
        <w:rPr>
          <w:color w:val="000000"/>
          <w:sz w:val="28"/>
          <w:szCs w:val="28"/>
        </w:rPr>
        <w:t>ему всегда присущи высокая мотивация к достижениям, стремление быть лучшим, сознательные усилия в учебе, положительное отношение к школе;</w:t>
      </w:r>
    </w:p>
    <w:p w:rsidR="00D53EA1" w:rsidRPr="00BE3514" w:rsidRDefault="00D53EA1" w:rsidP="00A94C68">
      <w:pPr>
        <w:numPr>
          <w:ilvl w:val="0"/>
          <w:numId w:val="7"/>
        </w:numPr>
        <w:tabs>
          <w:tab w:val="clear" w:pos="1080"/>
          <w:tab w:val="num" w:pos="1320"/>
          <w:tab w:val="left" w:pos="5760"/>
        </w:tabs>
        <w:ind w:left="0" w:firstLine="709"/>
        <w:jc w:val="both"/>
        <w:rPr>
          <w:color w:val="000000"/>
          <w:sz w:val="28"/>
          <w:szCs w:val="28"/>
        </w:rPr>
      </w:pPr>
      <w:r w:rsidRPr="00BE3514">
        <w:rPr>
          <w:color w:val="000000"/>
          <w:sz w:val="28"/>
          <w:szCs w:val="28"/>
        </w:rPr>
        <w:t>ему могут быть свойственны пассивность, отсутствие внешнего интеллектуального блеска, чрезмерная застенчивость.</w:t>
      </w:r>
    </w:p>
    <w:p w:rsidR="008D5945" w:rsidRDefault="008D5945" w:rsidP="00A94C68">
      <w:pPr>
        <w:pStyle w:val="1"/>
        <w:keepNext w:val="0"/>
        <w:numPr>
          <w:ilvl w:val="0"/>
          <w:numId w:val="0"/>
        </w:numPr>
        <w:ind w:firstLine="709"/>
        <w:jc w:val="both"/>
        <w:rPr>
          <w:color w:val="000000"/>
          <w:kern w:val="32"/>
          <w:sz w:val="28"/>
          <w:szCs w:val="32"/>
        </w:rPr>
      </w:pPr>
      <w:bookmarkStart w:id="19" w:name="_Toc188633973"/>
      <w:bookmarkStart w:id="20" w:name="_Toc188634329"/>
      <w:bookmarkStart w:id="21" w:name="_Toc191196588"/>
    </w:p>
    <w:p w:rsidR="008D5945" w:rsidRDefault="008D5945" w:rsidP="00A94C68">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F205B7" w:rsidRDefault="00F205B7" w:rsidP="0023222E">
      <w:pPr>
        <w:pStyle w:val="1"/>
        <w:keepNext w:val="0"/>
        <w:numPr>
          <w:ilvl w:val="0"/>
          <w:numId w:val="0"/>
        </w:numPr>
        <w:ind w:firstLine="709"/>
        <w:jc w:val="both"/>
        <w:rPr>
          <w:color w:val="000000"/>
          <w:kern w:val="32"/>
          <w:sz w:val="28"/>
          <w:szCs w:val="32"/>
        </w:rPr>
      </w:pPr>
    </w:p>
    <w:p w:rsidR="0023222E" w:rsidRDefault="00F205B7" w:rsidP="0023222E">
      <w:pPr>
        <w:pStyle w:val="1"/>
        <w:keepNext w:val="0"/>
        <w:numPr>
          <w:ilvl w:val="0"/>
          <w:numId w:val="0"/>
        </w:numPr>
        <w:ind w:firstLine="709"/>
        <w:jc w:val="both"/>
        <w:rPr>
          <w:color w:val="000000"/>
          <w:kern w:val="32"/>
          <w:sz w:val="28"/>
          <w:szCs w:val="32"/>
        </w:rPr>
      </w:pPr>
      <w:r>
        <w:rPr>
          <w:color w:val="000000"/>
          <w:kern w:val="32"/>
          <w:sz w:val="28"/>
          <w:szCs w:val="32"/>
        </w:rPr>
        <w:t>5</w:t>
      </w:r>
      <w:r w:rsidR="0023222E" w:rsidRPr="00BE3514">
        <w:rPr>
          <w:color w:val="000000"/>
          <w:kern w:val="32"/>
          <w:sz w:val="28"/>
          <w:szCs w:val="32"/>
        </w:rPr>
        <w:t>.</w:t>
      </w:r>
      <w:r w:rsidR="0023222E">
        <w:rPr>
          <w:color w:val="000000"/>
          <w:kern w:val="32"/>
          <w:sz w:val="28"/>
          <w:szCs w:val="32"/>
        </w:rPr>
        <w:t xml:space="preserve"> </w:t>
      </w:r>
      <w:r w:rsidR="0023222E" w:rsidRPr="00BE3514">
        <w:rPr>
          <w:color w:val="000000"/>
          <w:kern w:val="32"/>
          <w:sz w:val="28"/>
          <w:szCs w:val="32"/>
        </w:rPr>
        <w:t>Структура работы с одаренными детьми</w:t>
      </w:r>
    </w:p>
    <w:p w:rsidR="0023222E" w:rsidRPr="00CC37E0" w:rsidRDefault="0023222E" w:rsidP="0023222E"/>
    <w:p w:rsidR="0023222E" w:rsidRPr="00BE3514" w:rsidRDefault="00533B74" w:rsidP="0023222E">
      <w:pPr>
        <w:ind w:firstLine="709"/>
        <w:jc w:val="both"/>
        <w:rPr>
          <w:b/>
          <w:color w:val="000000"/>
          <w:sz w:val="28"/>
          <w:szCs w:val="28"/>
        </w:rPr>
      </w:pPr>
      <w:r>
        <w:rPr>
          <w:b/>
          <w:color w:val="000000"/>
          <w:sz w:val="28"/>
          <w:szCs w:val="28"/>
        </w:rPr>
      </w:r>
      <w:r>
        <w:rPr>
          <w:b/>
          <w:color w:val="000000"/>
          <w:sz w:val="28"/>
          <w:szCs w:val="28"/>
        </w:rPr>
        <w:pict>
          <v:group id="_x0000_s1053" style="width:348pt;height:265.55pt;mso-position-horizontal-relative:char;mso-position-vertical-relative:line" coordorigin="1494,5814" coordsize="7560,5400">
            <v:group id="_x0000_s1054" style="position:absolute;left:1494;top:7434;width:7560;height:3780" coordorigin="1494,7434" coordsize="7560,3780">
              <v:roundrect id="_x0000_s1055" style="position:absolute;left:4374;top:7434;width:1080;height:3780" arcsize="10923f"/>
              <v:group id="_x0000_s1056" style="position:absolute;left:1494;top:7434;width:1080;height:3780" coordorigin="954,7434" coordsize="1080,3060">
                <v:roundrect id="_x0000_s1057" style="position:absolute;left:954;top:7434;width:1080;height:3060" arcsize="10923f"/>
                <v:shapetype id="_x0000_t202" coordsize="21600,21600" o:spt="202" path="m,l,21600r21600,l21600,xe">
                  <v:stroke joinstyle="miter"/>
                  <v:path gradientshapeok="t" o:connecttype="rect"/>
                </v:shapetype>
                <v:shape id="_x0000_s1058" type="#_x0000_t202" style="position:absolute;left:1134;top:7614;width:900;height:2700" stroked="f">
                  <v:textbox style="layout-flow:vertical;mso-layout-flow-alt:bottom-to-top;mso-next-textbox:#_x0000_s1058">
                    <w:txbxContent>
                      <w:p w:rsidR="0023222E" w:rsidRPr="00AA2A70" w:rsidRDefault="0023222E" w:rsidP="0023222E">
                        <w:pPr>
                          <w:jc w:val="center"/>
                          <w:rPr>
                            <w:rFonts w:ascii="Arial" w:hAnsi="Arial" w:cs="Arial"/>
                          </w:rPr>
                        </w:pPr>
                        <w:r w:rsidRPr="001257CE">
                          <w:rPr>
                            <w:rFonts w:ascii="Arial" w:hAnsi="Arial" w:cs="Arial"/>
                            <w:b/>
                            <w:bCs/>
                          </w:rPr>
                          <w:t>Вариативная часть</w:t>
                        </w:r>
                        <w:r w:rsidRPr="001257CE">
                          <w:rPr>
                            <w:rFonts w:ascii="Arial" w:hAnsi="Arial" w:cs="Arial"/>
                            <w:b/>
                            <w:bCs/>
                          </w:rPr>
                          <w:br/>
                        </w:r>
                        <w:r w:rsidRPr="00AA2A70">
                          <w:rPr>
                            <w:rFonts w:ascii="Arial" w:hAnsi="Arial" w:cs="Arial"/>
                          </w:rPr>
                          <w:t>(уроки)</w:t>
                        </w:r>
                      </w:p>
                    </w:txbxContent>
                  </v:textbox>
                </v:shape>
              </v:group>
              <v:group id="_x0000_s1059" style="position:absolute;left:2934;top:7434;width:1080;height:3780" coordorigin="2934,7434" coordsize="1080,3780">
                <v:roundrect id="_x0000_s1060" style="position:absolute;left:2934;top:7434;width:1080;height:3780" arcsize="10923f"/>
                <v:shape id="_x0000_s1061" type="#_x0000_t202" style="position:absolute;left:3114;top:7614;width:900;height:3420" stroked="f">
                  <v:textbox style="layout-flow:vertical;mso-layout-flow-alt:bottom-to-top;mso-next-textbox:#_x0000_s1061">
                    <w:txbxContent>
                      <w:p w:rsidR="0023222E" w:rsidRPr="00AA2A70" w:rsidRDefault="0023222E" w:rsidP="0023222E">
                        <w:pPr>
                          <w:jc w:val="center"/>
                          <w:rPr>
                            <w:rFonts w:ascii="Arial" w:hAnsi="Arial" w:cs="Arial"/>
                          </w:rPr>
                        </w:pPr>
                        <w:r w:rsidRPr="001257CE">
                          <w:rPr>
                            <w:rFonts w:ascii="Arial" w:hAnsi="Arial" w:cs="Arial"/>
                            <w:b/>
                            <w:bCs/>
                          </w:rPr>
                          <w:t xml:space="preserve">Инвариантная часть </w:t>
                        </w:r>
                        <w:r w:rsidRPr="00AA2A70">
                          <w:rPr>
                            <w:rFonts w:ascii="Arial" w:hAnsi="Arial" w:cs="Arial"/>
                          </w:rPr>
                          <w:t>(факультативы, спецкурсы)</w:t>
                        </w:r>
                      </w:p>
                    </w:txbxContent>
                  </v:textbox>
                </v:shape>
              </v:group>
              <v:shape id="_x0000_s1062" type="#_x0000_t202" style="position:absolute;left:4554;top:7614;width:900;height:3420" stroked="f">
                <v:textbox style="layout-flow:vertical;mso-layout-flow-alt:bottom-to-top;mso-next-textbox:#_x0000_s1062">
                  <w:txbxContent>
                    <w:p w:rsidR="0023222E" w:rsidRPr="001257CE" w:rsidRDefault="0023222E" w:rsidP="0023222E">
                      <w:pPr>
                        <w:jc w:val="center"/>
                        <w:rPr>
                          <w:rFonts w:ascii="Arial" w:hAnsi="Arial" w:cs="Arial"/>
                        </w:rPr>
                      </w:pPr>
                      <w:r w:rsidRPr="001257CE">
                        <w:rPr>
                          <w:rFonts w:ascii="Arial" w:hAnsi="Arial" w:cs="Arial"/>
                          <w:b/>
                          <w:bCs/>
                        </w:rPr>
                        <w:t xml:space="preserve">НОУ </w:t>
                      </w:r>
                      <w:r w:rsidRPr="001257CE">
                        <w:rPr>
                          <w:rFonts w:ascii="Arial" w:hAnsi="Arial" w:cs="Arial"/>
                        </w:rPr>
                        <w:br/>
                        <w:t>(научные общества)</w:t>
                      </w:r>
                    </w:p>
                  </w:txbxContent>
                </v:textbox>
              </v:shape>
              <v:group id="_x0000_s1063" style="position:absolute;left:5814;top:7434;width:1440;height:3780" coordorigin="6894,7434" coordsize="1440,3960">
                <v:roundrect id="_x0000_s1064" style="position:absolute;left:6894;top:7434;width:1440;height:3960" arcsize="10923f"/>
                <v:shape id="_x0000_s1065" type="#_x0000_t202" style="position:absolute;left:7074;top:7614;width:1080;height:3600" stroked="f">
                  <v:textbox style="layout-flow:vertical;mso-layout-flow-alt:bottom-to-top;mso-next-textbox:#_x0000_s1065">
                    <w:txbxContent>
                      <w:p w:rsidR="0023222E" w:rsidRPr="001257CE" w:rsidRDefault="0023222E" w:rsidP="0023222E">
                        <w:pPr>
                          <w:jc w:val="center"/>
                          <w:rPr>
                            <w:rFonts w:ascii="Arial" w:hAnsi="Arial" w:cs="Arial"/>
                          </w:rPr>
                        </w:pPr>
                        <w:r w:rsidRPr="001257CE">
                          <w:rPr>
                            <w:rFonts w:ascii="Arial" w:hAnsi="Arial" w:cs="Arial"/>
                            <w:b/>
                            <w:bCs/>
                          </w:rPr>
                          <w:t>Внеклассная работа</w:t>
                        </w:r>
                        <w:r w:rsidRPr="001257CE">
                          <w:rPr>
                            <w:rFonts w:ascii="Arial" w:hAnsi="Arial" w:cs="Arial"/>
                            <w:b/>
                            <w:bCs/>
                          </w:rPr>
                          <w:br/>
                        </w:r>
                        <w:r>
                          <w:rPr>
                            <w:rFonts w:ascii="Arial" w:hAnsi="Arial" w:cs="Arial"/>
                          </w:rPr>
                          <w:t>(олимпиады, конкурсы, предметные недели)</w:t>
                        </w:r>
                      </w:p>
                    </w:txbxContent>
                  </v:textbox>
                </v:shape>
              </v:group>
              <v:group id="_x0000_s1066" style="position:absolute;left:7614;top:7434;width:1440;height:3780" coordorigin="6894,7434" coordsize="1440,3960">
                <v:roundrect id="_x0000_s1067" style="position:absolute;left:6894;top:7434;width:1440;height:3960" arcsize="10923f"/>
                <v:shape id="_x0000_s1068" type="#_x0000_t202" style="position:absolute;left:7074;top:7614;width:1080;height:3600" stroked="f">
                  <v:textbox style="layout-flow:vertical;mso-layout-flow-alt:bottom-to-top;mso-next-textbox:#_x0000_s1068">
                    <w:txbxContent>
                      <w:p w:rsidR="0023222E" w:rsidRPr="001257CE" w:rsidRDefault="0023222E" w:rsidP="0023222E">
                        <w:pPr>
                          <w:jc w:val="center"/>
                          <w:rPr>
                            <w:rFonts w:ascii="Arial" w:hAnsi="Arial" w:cs="Arial"/>
                          </w:rPr>
                        </w:pPr>
                        <w:r>
                          <w:rPr>
                            <w:rFonts w:ascii="Arial" w:hAnsi="Arial" w:cs="Arial"/>
                            <w:b/>
                            <w:bCs/>
                          </w:rPr>
                          <w:t>Классы предпрофильной подготовки и профильного обучения</w:t>
                        </w:r>
                      </w:p>
                    </w:txbxContent>
                  </v:textbox>
                </v:shape>
              </v:group>
            </v:group>
            <v:group id="_x0000_s1069" style="position:absolute;left:1494;top:5814;width:7200;height:900" coordorigin="4374,8154" coordsize="4140,900">
              <v:roundrect id="_x0000_s1070" style="position:absolute;left:4374;top:8154;width:4140;height:900" arcsize="10923f"/>
              <v:shape id="_x0000_s1071" type="#_x0000_t202" style="position:absolute;left:4554;top:8334;width:3960;height:540" stroked="f">
                <v:textbox style="mso-next-textbox:#_x0000_s1071">
                  <w:txbxContent>
                    <w:p w:rsidR="0023222E" w:rsidRPr="001257CE" w:rsidRDefault="0023222E" w:rsidP="0023222E">
                      <w:pPr>
                        <w:jc w:val="center"/>
                        <w:rPr>
                          <w:rFonts w:ascii="Arial" w:hAnsi="Arial" w:cs="Arial"/>
                          <w:b/>
                          <w:bCs/>
                          <w:sz w:val="28"/>
                          <w:szCs w:val="28"/>
                        </w:rPr>
                      </w:pPr>
                      <w:r w:rsidRPr="001257CE">
                        <w:rPr>
                          <w:rFonts w:ascii="Arial" w:hAnsi="Arial" w:cs="Arial"/>
                          <w:b/>
                          <w:bCs/>
                          <w:sz w:val="28"/>
                          <w:szCs w:val="28"/>
                        </w:rPr>
                        <w:t>Педагогический коллектив</w:t>
                      </w:r>
                    </w:p>
                  </w:txbxContent>
                </v:textbox>
              </v:shape>
            </v:group>
            <v:line id="_x0000_s1072" style="position:absolute" from="2034,7074" to="8334,7074" strokeweight="1.5pt"/>
            <v:line id="_x0000_s1073" style="position:absolute" from="2034,7074" to="2034,7434" strokeweight="1.5pt"/>
            <v:line id="_x0000_s1074" style="position:absolute" from="3474,7074" to="3474,7434" strokeweight="1.5pt"/>
            <v:line id="_x0000_s1075" style="position:absolute" from="4914,7074" to="4914,7434" strokeweight="1.5pt"/>
            <v:line id="_x0000_s1076" style="position:absolute" from="6534,7074" to="6534,7434" strokeweight="1.5pt"/>
            <v:line id="_x0000_s1077" style="position:absolute" from="8334,7074" to="8334,7434" strokeweight="1.5pt"/>
            <v:line id="_x0000_s1078" style="position:absolute" from="4914,6714" to="4914,7074" strokeweight="1.5pt"/>
            <w10:anchorlock/>
          </v:group>
        </w:pict>
      </w:r>
    </w:p>
    <w:p w:rsidR="0023222E" w:rsidRPr="00BE3514" w:rsidRDefault="0023222E" w:rsidP="0023222E">
      <w:pPr>
        <w:tabs>
          <w:tab w:val="left" w:pos="5760"/>
        </w:tabs>
        <w:ind w:firstLine="709"/>
        <w:jc w:val="both"/>
        <w:rPr>
          <w:color w:val="000000"/>
          <w:sz w:val="28"/>
          <w:szCs w:val="44"/>
        </w:rPr>
      </w:pPr>
    </w:p>
    <w:p w:rsidR="0023222E" w:rsidRDefault="00F205B7" w:rsidP="0023222E">
      <w:pPr>
        <w:pStyle w:val="2"/>
        <w:keepNext w:val="0"/>
        <w:numPr>
          <w:ilvl w:val="0"/>
          <w:numId w:val="0"/>
        </w:numPr>
        <w:ind w:firstLine="720"/>
        <w:jc w:val="both"/>
        <w:rPr>
          <w:b/>
          <w:bCs/>
          <w:iCs/>
          <w:color w:val="000000"/>
          <w:sz w:val="28"/>
          <w:szCs w:val="28"/>
          <w:u w:val="none"/>
        </w:rPr>
      </w:pPr>
      <w:bookmarkStart w:id="22" w:name="_Toc188633965"/>
      <w:bookmarkStart w:id="23" w:name="_Toc188634321"/>
      <w:bookmarkStart w:id="24" w:name="_Toc191196580"/>
      <w:r>
        <w:rPr>
          <w:b/>
          <w:bCs/>
          <w:iCs/>
          <w:color w:val="000000"/>
          <w:sz w:val="28"/>
          <w:szCs w:val="28"/>
          <w:u w:val="none"/>
        </w:rPr>
        <w:t>6.</w:t>
      </w:r>
      <w:r w:rsidR="0023222E">
        <w:rPr>
          <w:b/>
          <w:bCs/>
          <w:iCs/>
          <w:color w:val="000000"/>
          <w:sz w:val="28"/>
          <w:szCs w:val="28"/>
          <w:u w:val="none"/>
        </w:rPr>
        <w:t xml:space="preserve"> </w:t>
      </w:r>
      <w:r w:rsidR="0023222E" w:rsidRPr="00BE3514">
        <w:rPr>
          <w:b/>
          <w:bCs/>
          <w:iCs/>
          <w:color w:val="000000"/>
          <w:sz w:val="28"/>
          <w:szCs w:val="28"/>
          <w:u w:val="none"/>
        </w:rPr>
        <w:t>Нормативно-правовое обеспечение:</w:t>
      </w:r>
      <w:bookmarkEnd w:id="22"/>
      <w:bookmarkEnd w:id="23"/>
      <w:bookmarkEnd w:id="24"/>
    </w:p>
    <w:p w:rsidR="0023222E" w:rsidRPr="00CC37E0" w:rsidRDefault="0023222E" w:rsidP="0023222E">
      <w:pPr>
        <w:rPr>
          <w:sz w:val="28"/>
          <w:szCs w:val="28"/>
        </w:rPr>
      </w:pPr>
    </w:p>
    <w:p w:rsidR="0023222E" w:rsidRPr="00BE3514" w:rsidRDefault="0023222E" w:rsidP="0023222E">
      <w:pPr>
        <w:numPr>
          <w:ilvl w:val="0"/>
          <w:numId w:val="11"/>
        </w:numPr>
        <w:tabs>
          <w:tab w:val="left" w:pos="1080"/>
        </w:tabs>
        <w:ind w:left="0" w:firstLine="709"/>
        <w:jc w:val="both"/>
        <w:rPr>
          <w:color w:val="000000"/>
          <w:sz w:val="28"/>
          <w:szCs w:val="28"/>
        </w:rPr>
      </w:pPr>
      <w:r w:rsidRPr="00BE3514">
        <w:rPr>
          <w:color w:val="000000"/>
          <w:sz w:val="28"/>
          <w:szCs w:val="28"/>
        </w:rPr>
        <w:t>Базисный план.</w:t>
      </w:r>
    </w:p>
    <w:p w:rsidR="0023222E" w:rsidRPr="00BE3514" w:rsidRDefault="0023222E" w:rsidP="0023222E">
      <w:pPr>
        <w:numPr>
          <w:ilvl w:val="0"/>
          <w:numId w:val="11"/>
        </w:numPr>
        <w:tabs>
          <w:tab w:val="left" w:pos="1080"/>
        </w:tabs>
        <w:ind w:left="0" w:firstLine="709"/>
        <w:jc w:val="both"/>
        <w:rPr>
          <w:color w:val="000000"/>
          <w:sz w:val="28"/>
          <w:szCs w:val="28"/>
        </w:rPr>
      </w:pPr>
      <w:r w:rsidRPr="00BE3514">
        <w:rPr>
          <w:color w:val="000000"/>
          <w:sz w:val="28"/>
          <w:szCs w:val="28"/>
        </w:rPr>
        <w:t>Положение в НОУ.</w:t>
      </w:r>
    </w:p>
    <w:p w:rsidR="0023222E" w:rsidRPr="00BE3514" w:rsidRDefault="0023222E" w:rsidP="0023222E">
      <w:pPr>
        <w:numPr>
          <w:ilvl w:val="0"/>
          <w:numId w:val="11"/>
        </w:numPr>
        <w:tabs>
          <w:tab w:val="left" w:pos="1080"/>
        </w:tabs>
        <w:ind w:left="0" w:firstLine="709"/>
        <w:jc w:val="both"/>
        <w:rPr>
          <w:color w:val="000000"/>
          <w:sz w:val="28"/>
          <w:szCs w:val="28"/>
        </w:rPr>
      </w:pPr>
      <w:r w:rsidRPr="00BE3514">
        <w:rPr>
          <w:color w:val="000000"/>
          <w:sz w:val="28"/>
          <w:szCs w:val="28"/>
        </w:rPr>
        <w:t>Положение об олимпиадах.</w:t>
      </w:r>
    </w:p>
    <w:p w:rsidR="0023222E" w:rsidRPr="00BE3514" w:rsidRDefault="0023222E" w:rsidP="0023222E">
      <w:pPr>
        <w:numPr>
          <w:ilvl w:val="0"/>
          <w:numId w:val="11"/>
        </w:numPr>
        <w:tabs>
          <w:tab w:val="left" w:pos="1080"/>
        </w:tabs>
        <w:ind w:left="0" w:firstLine="709"/>
        <w:jc w:val="both"/>
        <w:rPr>
          <w:color w:val="000000"/>
          <w:sz w:val="28"/>
          <w:szCs w:val="28"/>
        </w:rPr>
      </w:pPr>
      <w:r w:rsidRPr="00BE3514">
        <w:rPr>
          <w:color w:val="000000"/>
          <w:sz w:val="28"/>
          <w:szCs w:val="28"/>
        </w:rPr>
        <w:t>Положение о предметных конкурсах.</w:t>
      </w:r>
    </w:p>
    <w:p w:rsidR="0023222E" w:rsidRPr="00BE3514" w:rsidRDefault="0023222E" w:rsidP="0023222E">
      <w:pPr>
        <w:numPr>
          <w:ilvl w:val="0"/>
          <w:numId w:val="11"/>
        </w:numPr>
        <w:tabs>
          <w:tab w:val="left" w:pos="1080"/>
        </w:tabs>
        <w:ind w:left="0" w:firstLine="709"/>
        <w:jc w:val="both"/>
        <w:rPr>
          <w:color w:val="000000"/>
          <w:sz w:val="28"/>
          <w:szCs w:val="28"/>
        </w:rPr>
      </w:pPr>
      <w:r w:rsidRPr="00BE3514">
        <w:rPr>
          <w:color w:val="000000"/>
          <w:sz w:val="28"/>
          <w:szCs w:val="28"/>
        </w:rPr>
        <w:t>Положение о предпрофильной подготовке и профильном обучении.</w:t>
      </w:r>
    </w:p>
    <w:p w:rsidR="0023222E" w:rsidRPr="00BE3514" w:rsidRDefault="0023222E" w:rsidP="00F205B7">
      <w:pPr>
        <w:pStyle w:val="2"/>
        <w:keepNext w:val="0"/>
        <w:numPr>
          <w:ilvl w:val="0"/>
          <w:numId w:val="0"/>
        </w:numPr>
        <w:ind w:left="709"/>
        <w:jc w:val="both"/>
        <w:rPr>
          <w:b/>
          <w:bCs/>
          <w:iCs/>
          <w:color w:val="000000"/>
          <w:sz w:val="28"/>
          <w:szCs w:val="28"/>
          <w:u w:val="none"/>
        </w:rPr>
      </w:pPr>
    </w:p>
    <w:p w:rsidR="003F32E9" w:rsidRPr="00BE3514" w:rsidRDefault="00F205B7" w:rsidP="0023222E">
      <w:pPr>
        <w:pStyle w:val="1"/>
        <w:keepNext w:val="0"/>
        <w:numPr>
          <w:ilvl w:val="0"/>
          <w:numId w:val="0"/>
        </w:numPr>
        <w:ind w:firstLine="709"/>
        <w:jc w:val="both"/>
        <w:rPr>
          <w:color w:val="000000"/>
          <w:kern w:val="32"/>
          <w:sz w:val="28"/>
          <w:szCs w:val="32"/>
        </w:rPr>
      </w:pPr>
      <w:r>
        <w:rPr>
          <w:color w:val="000000"/>
          <w:kern w:val="32"/>
          <w:sz w:val="28"/>
          <w:szCs w:val="32"/>
        </w:rPr>
        <w:t>7</w:t>
      </w:r>
      <w:r w:rsidR="00F141DE" w:rsidRPr="00BE3514">
        <w:rPr>
          <w:color w:val="000000"/>
          <w:kern w:val="32"/>
          <w:sz w:val="28"/>
          <w:szCs w:val="32"/>
        </w:rPr>
        <w:t xml:space="preserve">. </w:t>
      </w:r>
      <w:r w:rsidR="003F32E9" w:rsidRPr="00BE3514">
        <w:rPr>
          <w:color w:val="000000"/>
          <w:kern w:val="32"/>
          <w:sz w:val="28"/>
          <w:szCs w:val="32"/>
        </w:rPr>
        <w:t>Содержание, методы и форм</w:t>
      </w:r>
      <w:r w:rsidR="00F141DE" w:rsidRPr="00BE3514">
        <w:rPr>
          <w:color w:val="000000"/>
          <w:kern w:val="32"/>
          <w:sz w:val="28"/>
          <w:szCs w:val="32"/>
        </w:rPr>
        <w:t>ы работы с одаренными учащимися</w:t>
      </w:r>
      <w:bookmarkEnd w:id="19"/>
      <w:bookmarkEnd w:id="20"/>
      <w:bookmarkEnd w:id="21"/>
    </w:p>
    <w:p w:rsidR="008D5945" w:rsidRDefault="008D5945" w:rsidP="00A94C68">
      <w:pPr>
        <w:tabs>
          <w:tab w:val="left" w:pos="5760"/>
        </w:tabs>
        <w:ind w:firstLine="709"/>
        <w:jc w:val="both"/>
        <w:rPr>
          <w:color w:val="000000"/>
          <w:sz w:val="28"/>
          <w:szCs w:val="28"/>
        </w:rPr>
      </w:pPr>
    </w:p>
    <w:p w:rsidR="00D12EF6" w:rsidRPr="00BE3514" w:rsidRDefault="003F32E9" w:rsidP="00A94C68">
      <w:pPr>
        <w:tabs>
          <w:tab w:val="left" w:pos="5760"/>
        </w:tabs>
        <w:ind w:firstLine="709"/>
        <w:jc w:val="both"/>
        <w:rPr>
          <w:color w:val="000000"/>
          <w:sz w:val="28"/>
          <w:szCs w:val="28"/>
        </w:rPr>
      </w:pPr>
      <w:r w:rsidRPr="00BE3514">
        <w:rPr>
          <w:color w:val="000000"/>
          <w:sz w:val="28"/>
          <w:szCs w:val="28"/>
        </w:rPr>
        <w:t>Содержание работы с одаренными учащимися определяется в рамках каждой из учебных дисциплин, однако общими требованиями к отбору учебных программ, определяющих это содержание, выступает соответствие программы специфике школы как учебного учреждения</w:t>
      </w:r>
      <w:r w:rsidR="00D12EF6" w:rsidRPr="00BE3514">
        <w:rPr>
          <w:color w:val="000000"/>
          <w:sz w:val="28"/>
          <w:szCs w:val="28"/>
        </w:rPr>
        <w:t>.</w:t>
      </w:r>
    </w:p>
    <w:p w:rsidR="003F32E9" w:rsidRPr="00BE3514" w:rsidRDefault="003F32E9" w:rsidP="00A94C68">
      <w:pPr>
        <w:tabs>
          <w:tab w:val="left" w:pos="5760"/>
        </w:tabs>
        <w:ind w:firstLine="709"/>
        <w:jc w:val="both"/>
        <w:rPr>
          <w:color w:val="000000"/>
          <w:sz w:val="28"/>
          <w:szCs w:val="28"/>
        </w:rPr>
      </w:pPr>
      <w:r w:rsidRPr="00BE3514">
        <w:rPr>
          <w:color w:val="000000"/>
          <w:sz w:val="28"/>
          <w:szCs w:val="28"/>
        </w:rPr>
        <w:t>Соде</w:t>
      </w:r>
      <w:r w:rsidR="00D12EF6" w:rsidRPr="00BE3514">
        <w:rPr>
          <w:color w:val="000000"/>
          <w:sz w:val="28"/>
          <w:szCs w:val="28"/>
        </w:rPr>
        <w:t>ржание учебного материала</w:t>
      </w:r>
      <w:r w:rsidR="00BE3514" w:rsidRPr="00BE3514">
        <w:rPr>
          <w:color w:val="000000"/>
          <w:sz w:val="28"/>
          <w:szCs w:val="28"/>
        </w:rPr>
        <w:t xml:space="preserve"> </w:t>
      </w:r>
      <w:r w:rsidR="00D12EF6" w:rsidRPr="00BE3514">
        <w:rPr>
          <w:color w:val="000000"/>
          <w:sz w:val="28"/>
          <w:szCs w:val="28"/>
        </w:rPr>
        <w:t>настраивает</w:t>
      </w:r>
      <w:r w:rsidRPr="00BE3514">
        <w:rPr>
          <w:color w:val="000000"/>
          <w:sz w:val="28"/>
          <w:szCs w:val="28"/>
        </w:rPr>
        <w:t xml:space="preserve"> учащихся на непрерывное обучение, процесс познания должен быть для та</w:t>
      </w:r>
      <w:r w:rsidR="00D12EF6" w:rsidRPr="00BE3514">
        <w:rPr>
          <w:color w:val="000000"/>
          <w:sz w:val="28"/>
          <w:szCs w:val="28"/>
        </w:rPr>
        <w:t>ких детей самоценным. Осуществляется</w:t>
      </w:r>
      <w:r w:rsidR="00BE3514" w:rsidRPr="00BE3514">
        <w:rPr>
          <w:color w:val="000000"/>
          <w:sz w:val="28"/>
          <w:szCs w:val="28"/>
        </w:rPr>
        <w:t xml:space="preserve"> </w:t>
      </w:r>
      <w:r w:rsidRPr="00BE3514">
        <w:rPr>
          <w:color w:val="000000"/>
          <w:sz w:val="28"/>
          <w:szCs w:val="28"/>
        </w:rPr>
        <w:t>постепенный переход к обучению не столько фактам, сколько идеям</w:t>
      </w:r>
      <w:r w:rsidR="00D05E2F" w:rsidRPr="00BE3514">
        <w:rPr>
          <w:color w:val="000000"/>
          <w:sz w:val="28"/>
          <w:szCs w:val="28"/>
        </w:rPr>
        <w:t xml:space="preserve"> и способам, методам, развивающим мышление, побуждающим к самостоятельной работе, ориентирующим на дальнейшее самосовершенствование и самообразование, постепенное проявление той цели, для достижения которой они прилагают столько духовных, интеллектуальных и физических усилий.</w:t>
      </w:r>
    </w:p>
    <w:p w:rsidR="00D05E2F" w:rsidRPr="00BE3514" w:rsidRDefault="00D05E2F" w:rsidP="00A94C68">
      <w:pPr>
        <w:tabs>
          <w:tab w:val="left" w:pos="5760"/>
        </w:tabs>
        <w:ind w:firstLine="709"/>
        <w:jc w:val="both"/>
        <w:rPr>
          <w:color w:val="000000"/>
          <w:sz w:val="28"/>
          <w:szCs w:val="28"/>
        </w:rPr>
      </w:pPr>
      <w:r w:rsidRPr="00BE3514">
        <w:rPr>
          <w:color w:val="000000"/>
          <w:sz w:val="28"/>
          <w:szCs w:val="28"/>
        </w:rPr>
        <w:lastRenderedPageBreak/>
        <w:t xml:space="preserve">Для оптимального развития одаренных учащихся </w:t>
      </w:r>
      <w:r w:rsidR="00CE588D" w:rsidRPr="00BE3514">
        <w:rPr>
          <w:color w:val="000000"/>
          <w:sz w:val="28"/>
          <w:szCs w:val="28"/>
        </w:rPr>
        <w:t>разрабатываются</w:t>
      </w:r>
      <w:r w:rsidRPr="00BE3514">
        <w:rPr>
          <w:color w:val="000000"/>
          <w:sz w:val="28"/>
          <w:szCs w:val="28"/>
        </w:rPr>
        <w:t xml:space="preserve"> </w:t>
      </w:r>
      <w:r w:rsidR="00CE588D" w:rsidRPr="00BE3514">
        <w:rPr>
          <w:color w:val="000000"/>
          <w:sz w:val="28"/>
          <w:szCs w:val="28"/>
        </w:rPr>
        <w:t>индивидуальные планы работы с одаренными учащимися</w:t>
      </w:r>
      <w:r w:rsidR="00BE3514" w:rsidRPr="00BE3514">
        <w:rPr>
          <w:color w:val="000000"/>
          <w:sz w:val="28"/>
          <w:szCs w:val="28"/>
        </w:rPr>
        <w:t xml:space="preserve"> </w:t>
      </w:r>
      <w:r w:rsidRPr="00BE3514">
        <w:rPr>
          <w:color w:val="000000"/>
          <w:sz w:val="28"/>
          <w:szCs w:val="28"/>
        </w:rPr>
        <w:t>по отдельным</w:t>
      </w:r>
      <w:r w:rsidR="00BE3514" w:rsidRPr="00BE3514">
        <w:rPr>
          <w:color w:val="000000"/>
          <w:sz w:val="28"/>
          <w:szCs w:val="28"/>
        </w:rPr>
        <w:t xml:space="preserve"> </w:t>
      </w:r>
      <w:r w:rsidR="00CE588D" w:rsidRPr="00BE3514">
        <w:rPr>
          <w:color w:val="000000"/>
          <w:sz w:val="28"/>
          <w:szCs w:val="28"/>
        </w:rPr>
        <w:t>предметам в рамках учебного плана.</w:t>
      </w:r>
      <w:r w:rsidR="00FE46EB" w:rsidRPr="00BE3514">
        <w:rPr>
          <w:color w:val="000000"/>
          <w:sz w:val="28"/>
          <w:szCs w:val="28"/>
        </w:rPr>
        <w:t xml:space="preserve"> </w:t>
      </w:r>
      <w:r w:rsidRPr="00BE3514">
        <w:rPr>
          <w:color w:val="000000"/>
          <w:sz w:val="28"/>
          <w:szCs w:val="28"/>
        </w:rPr>
        <w:t>В обучении</w:t>
      </w:r>
      <w:r w:rsidR="00BE3514" w:rsidRPr="00BE3514">
        <w:rPr>
          <w:color w:val="000000"/>
          <w:sz w:val="28"/>
          <w:szCs w:val="28"/>
        </w:rPr>
        <w:t xml:space="preserve"> </w:t>
      </w:r>
      <w:r w:rsidRPr="00BE3514">
        <w:rPr>
          <w:color w:val="000000"/>
          <w:sz w:val="28"/>
          <w:szCs w:val="28"/>
        </w:rPr>
        <w:t>одаренного учащегося может реализовываться стратегия ускорения (имеется в виду в первую очередь изменение скорости обучения), в работе с такими учащимися</w:t>
      </w:r>
      <w:r w:rsidR="00BE3514" w:rsidRPr="00BE3514">
        <w:rPr>
          <w:color w:val="000000"/>
          <w:sz w:val="28"/>
          <w:szCs w:val="28"/>
        </w:rPr>
        <w:t xml:space="preserve"> </w:t>
      </w:r>
      <w:r w:rsidR="00FE46EB" w:rsidRPr="00BE3514">
        <w:rPr>
          <w:color w:val="000000"/>
          <w:sz w:val="28"/>
          <w:szCs w:val="28"/>
        </w:rPr>
        <w:t xml:space="preserve">рекомендуем учителям </w:t>
      </w:r>
      <w:r w:rsidRPr="00BE3514">
        <w:rPr>
          <w:color w:val="000000"/>
          <w:sz w:val="28"/>
          <w:szCs w:val="28"/>
        </w:rPr>
        <w:t>использовать быстрое продвижение к высшим познавательным уровням в области избранного предмета.</w:t>
      </w:r>
    </w:p>
    <w:p w:rsidR="00D05E2F" w:rsidRPr="00BE3514" w:rsidRDefault="00D05E2F" w:rsidP="00A94C68">
      <w:pPr>
        <w:tabs>
          <w:tab w:val="left" w:pos="5760"/>
        </w:tabs>
        <w:ind w:firstLine="709"/>
        <w:jc w:val="both"/>
        <w:rPr>
          <w:color w:val="000000"/>
          <w:sz w:val="28"/>
          <w:szCs w:val="28"/>
        </w:rPr>
      </w:pPr>
      <w:r w:rsidRPr="00BE3514">
        <w:rPr>
          <w:color w:val="000000"/>
          <w:sz w:val="28"/>
          <w:szCs w:val="28"/>
        </w:rPr>
        <w:t xml:space="preserve">Стратегия ускорения не универсальна. Она нуждается </w:t>
      </w:r>
      <w:r w:rsidR="009E2BFF" w:rsidRPr="00BE3514">
        <w:rPr>
          <w:color w:val="000000"/>
          <w:sz w:val="28"/>
          <w:szCs w:val="28"/>
        </w:rPr>
        <w:t>в</w:t>
      </w:r>
      <w:r w:rsidRPr="00BE3514">
        <w:rPr>
          <w:color w:val="000000"/>
          <w:sz w:val="28"/>
          <w:szCs w:val="28"/>
        </w:rPr>
        <w:t xml:space="preserve"> сочетании со стратегией обогащения (углубления). Одаренный учащийся должен получать дополнительный материал к традиционным курсам, большие возможности развития мышления, креативности, умений </w:t>
      </w:r>
      <w:r w:rsidR="001A5769" w:rsidRPr="00BE3514">
        <w:rPr>
          <w:color w:val="000000"/>
          <w:sz w:val="28"/>
          <w:szCs w:val="28"/>
        </w:rPr>
        <w:t xml:space="preserve">работать самостоятельно. Поэтому </w:t>
      </w:r>
      <w:r w:rsidR="00FE46EB" w:rsidRPr="00BE3514">
        <w:rPr>
          <w:color w:val="000000"/>
          <w:sz w:val="28"/>
          <w:szCs w:val="28"/>
        </w:rPr>
        <w:t xml:space="preserve">планы индивидуальной работы </w:t>
      </w:r>
      <w:r w:rsidR="001A5769" w:rsidRPr="00BE3514">
        <w:rPr>
          <w:color w:val="000000"/>
          <w:sz w:val="28"/>
          <w:szCs w:val="28"/>
        </w:rPr>
        <w:t>по отдельным предметам для одаренных учащихся ориентированы на более сложное содержание, направлены на увеличение знаний в конкретной области и на развитие умственных операций.</w:t>
      </w:r>
    </w:p>
    <w:p w:rsidR="001A5769" w:rsidRPr="00BE3514" w:rsidRDefault="001A5769" w:rsidP="00A94C68">
      <w:pPr>
        <w:tabs>
          <w:tab w:val="left" w:pos="5760"/>
        </w:tabs>
        <w:ind w:firstLine="709"/>
        <w:jc w:val="both"/>
        <w:rPr>
          <w:color w:val="000000"/>
          <w:sz w:val="28"/>
          <w:szCs w:val="28"/>
        </w:rPr>
      </w:pPr>
      <w:r w:rsidRPr="00BE3514">
        <w:rPr>
          <w:color w:val="000000"/>
          <w:sz w:val="28"/>
          <w:szCs w:val="28"/>
        </w:rPr>
        <w:t xml:space="preserve">Методы и формы работы с одаренными </w:t>
      </w:r>
      <w:r w:rsidR="009E2BFF" w:rsidRPr="00BE3514">
        <w:rPr>
          <w:color w:val="000000"/>
          <w:sz w:val="28"/>
          <w:szCs w:val="28"/>
        </w:rPr>
        <w:t>учащимися</w:t>
      </w:r>
      <w:r w:rsidRPr="00BE3514">
        <w:rPr>
          <w:color w:val="000000"/>
          <w:sz w:val="28"/>
          <w:szCs w:val="28"/>
        </w:rPr>
        <w:t xml:space="preserve"> </w:t>
      </w:r>
      <w:r w:rsidR="004E744F" w:rsidRPr="00BE3514">
        <w:rPr>
          <w:color w:val="000000"/>
          <w:sz w:val="28"/>
          <w:szCs w:val="28"/>
        </w:rPr>
        <w:t>органически сочетают</w:t>
      </w:r>
      <w:r w:rsidRPr="00BE3514">
        <w:rPr>
          <w:color w:val="000000"/>
          <w:sz w:val="28"/>
          <w:szCs w:val="28"/>
        </w:rPr>
        <w:t>ся с методами и формами работы со всеми учащимися в к</w:t>
      </w:r>
      <w:r w:rsidR="004E744F" w:rsidRPr="00BE3514">
        <w:rPr>
          <w:color w:val="000000"/>
          <w:sz w:val="28"/>
          <w:szCs w:val="28"/>
        </w:rPr>
        <w:t>лассе и в то же время отличаются</w:t>
      </w:r>
      <w:r w:rsidRPr="00BE3514">
        <w:rPr>
          <w:color w:val="000000"/>
          <w:sz w:val="28"/>
          <w:szCs w:val="28"/>
        </w:rPr>
        <w:t xml:space="preserve"> определенным своеобразием.</w:t>
      </w:r>
    </w:p>
    <w:p w:rsidR="001A5769" w:rsidRPr="00BE3514" w:rsidRDefault="004E744F" w:rsidP="00A94C68">
      <w:pPr>
        <w:tabs>
          <w:tab w:val="left" w:pos="5760"/>
        </w:tabs>
        <w:ind w:firstLine="709"/>
        <w:jc w:val="both"/>
        <w:rPr>
          <w:color w:val="000000"/>
          <w:sz w:val="28"/>
          <w:szCs w:val="28"/>
        </w:rPr>
      </w:pPr>
      <w:r w:rsidRPr="00BE3514">
        <w:rPr>
          <w:color w:val="000000"/>
          <w:sz w:val="28"/>
          <w:szCs w:val="28"/>
        </w:rPr>
        <w:t>Используются</w:t>
      </w:r>
      <w:r w:rsidR="001A5769" w:rsidRPr="00BE3514">
        <w:rPr>
          <w:color w:val="000000"/>
          <w:sz w:val="28"/>
          <w:szCs w:val="28"/>
        </w:rPr>
        <w:t xml:space="preserve"> тематические</w:t>
      </w:r>
      <w:r w:rsidR="00BE3514" w:rsidRPr="00BE3514">
        <w:rPr>
          <w:color w:val="000000"/>
          <w:sz w:val="28"/>
          <w:szCs w:val="28"/>
        </w:rPr>
        <w:t xml:space="preserve"> </w:t>
      </w:r>
      <w:r w:rsidR="001A5769" w:rsidRPr="00BE3514">
        <w:rPr>
          <w:color w:val="000000"/>
          <w:sz w:val="28"/>
          <w:szCs w:val="28"/>
        </w:rPr>
        <w:t>и проблемные мини-курсы, «мозговые штурмы» во всех вариантах, ролевые тренинги, развитие исследовательских умений</w:t>
      </w:r>
      <w:r w:rsidR="00BE3514" w:rsidRPr="00BE3514">
        <w:rPr>
          <w:color w:val="000000"/>
          <w:sz w:val="28"/>
          <w:szCs w:val="28"/>
        </w:rPr>
        <w:t xml:space="preserve"> </w:t>
      </w:r>
      <w:r w:rsidR="001A5769" w:rsidRPr="00BE3514">
        <w:rPr>
          <w:color w:val="000000"/>
          <w:sz w:val="28"/>
          <w:szCs w:val="28"/>
        </w:rPr>
        <w:t>и художественной активности в форме научно-практической работы или творческих зачетов т</w:t>
      </w:r>
      <w:r w:rsidR="00BE3514">
        <w:rPr>
          <w:color w:val="000000"/>
          <w:sz w:val="28"/>
          <w:szCs w:val="28"/>
        </w:rPr>
        <w:t>. </w:t>
      </w:r>
      <w:r w:rsidR="00BE3514" w:rsidRPr="00BE3514">
        <w:rPr>
          <w:color w:val="000000"/>
          <w:sz w:val="28"/>
          <w:szCs w:val="28"/>
        </w:rPr>
        <w:t>п</w:t>
      </w:r>
      <w:r w:rsidR="001A5769" w:rsidRPr="00BE3514">
        <w:rPr>
          <w:color w:val="000000"/>
          <w:sz w:val="28"/>
          <w:szCs w:val="28"/>
        </w:rPr>
        <w:t>.</w:t>
      </w:r>
    </w:p>
    <w:p w:rsidR="001A5769" w:rsidRPr="00BE3514" w:rsidRDefault="001A5769" w:rsidP="00A94C68">
      <w:pPr>
        <w:tabs>
          <w:tab w:val="left" w:pos="5760"/>
        </w:tabs>
        <w:ind w:firstLine="709"/>
        <w:jc w:val="both"/>
        <w:rPr>
          <w:color w:val="000000"/>
          <w:sz w:val="28"/>
          <w:szCs w:val="28"/>
        </w:rPr>
      </w:pPr>
      <w:r w:rsidRPr="00BE3514">
        <w:rPr>
          <w:color w:val="000000"/>
          <w:sz w:val="28"/>
          <w:szCs w:val="28"/>
        </w:rPr>
        <w:t xml:space="preserve">Решая вопрос об организационных формах работы </w:t>
      </w:r>
      <w:r w:rsidR="004E744F" w:rsidRPr="00BE3514">
        <w:rPr>
          <w:color w:val="000000"/>
          <w:sz w:val="28"/>
          <w:szCs w:val="28"/>
        </w:rPr>
        <w:t xml:space="preserve">с одаренными учащимися, считаем </w:t>
      </w:r>
      <w:r w:rsidRPr="00BE3514">
        <w:rPr>
          <w:color w:val="000000"/>
          <w:sz w:val="28"/>
          <w:szCs w:val="28"/>
        </w:rPr>
        <w:t xml:space="preserve">нецелесообразным в условиях школы выделение таких учащихся в особые группы для обучения по всем предметам. Одаренные учащиеся </w:t>
      </w:r>
      <w:r w:rsidR="004E744F" w:rsidRPr="00BE3514">
        <w:rPr>
          <w:color w:val="000000"/>
          <w:sz w:val="28"/>
          <w:szCs w:val="28"/>
        </w:rPr>
        <w:t>обучают</w:t>
      </w:r>
      <w:r w:rsidRPr="00BE3514">
        <w:rPr>
          <w:color w:val="000000"/>
          <w:sz w:val="28"/>
          <w:szCs w:val="28"/>
        </w:rPr>
        <w:t>ся в классах</w:t>
      </w:r>
      <w:r w:rsidR="00BE3514" w:rsidRPr="00BE3514">
        <w:rPr>
          <w:color w:val="000000"/>
          <w:sz w:val="28"/>
          <w:szCs w:val="28"/>
        </w:rPr>
        <w:t xml:space="preserve"> </w:t>
      </w:r>
      <w:r w:rsidR="00E32DB5" w:rsidRPr="00BE3514">
        <w:rPr>
          <w:color w:val="000000"/>
          <w:sz w:val="28"/>
          <w:szCs w:val="28"/>
        </w:rPr>
        <w:t>вмест</w:t>
      </w:r>
      <w:r w:rsidR="004E744F" w:rsidRPr="00BE3514">
        <w:rPr>
          <w:color w:val="000000"/>
          <w:sz w:val="28"/>
          <w:szCs w:val="28"/>
        </w:rPr>
        <w:t>е с другими. Это</w:t>
      </w:r>
      <w:r w:rsidR="00BE3514" w:rsidRPr="00BE3514">
        <w:rPr>
          <w:color w:val="000000"/>
          <w:sz w:val="28"/>
          <w:szCs w:val="28"/>
        </w:rPr>
        <w:t xml:space="preserve"> </w:t>
      </w:r>
      <w:r w:rsidR="004E744F" w:rsidRPr="00BE3514">
        <w:rPr>
          <w:color w:val="000000"/>
          <w:sz w:val="28"/>
          <w:szCs w:val="28"/>
        </w:rPr>
        <w:t>позволяет</w:t>
      </w:r>
      <w:r w:rsidR="00E32DB5" w:rsidRPr="00BE3514">
        <w:rPr>
          <w:color w:val="000000"/>
          <w:sz w:val="28"/>
          <w:szCs w:val="28"/>
        </w:rPr>
        <w:t xml:space="preserve"> создавать условия для дальнейшей социальной адаптации одаренных детей и одновременно для выявления скрытой до определенного времени одаренности, для максимально возможного развития всех учащихся.</w:t>
      </w:r>
    </w:p>
    <w:p w:rsidR="00FB6229" w:rsidRDefault="00FB6229" w:rsidP="00A94C68">
      <w:pPr>
        <w:pStyle w:val="2"/>
        <w:keepNext w:val="0"/>
        <w:numPr>
          <w:ilvl w:val="0"/>
          <w:numId w:val="0"/>
        </w:numPr>
        <w:ind w:firstLine="709"/>
        <w:jc w:val="both"/>
        <w:rPr>
          <w:b/>
          <w:bCs/>
          <w:iCs/>
          <w:color w:val="000000"/>
          <w:sz w:val="28"/>
          <w:szCs w:val="28"/>
          <w:u w:val="none"/>
        </w:rPr>
      </w:pPr>
      <w:bookmarkStart w:id="25" w:name="_Toc188633974"/>
      <w:bookmarkStart w:id="26" w:name="_Toc188634330"/>
      <w:bookmarkStart w:id="27" w:name="_Toc188712254"/>
      <w:bookmarkStart w:id="28" w:name="_Toc191194721"/>
      <w:bookmarkStart w:id="29" w:name="_Toc191196589"/>
    </w:p>
    <w:p w:rsidR="00FB6229" w:rsidRDefault="00FB6229" w:rsidP="00A94C68">
      <w:pPr>
        <w:pStyle w:val="2"/>
        <w:keepNext w:val="0"/>
        <w:numPr>
          <w:ilvl w:val="0"/>
          <w:numId w:val="0"/>
        </w:numPr>
        <w:ind w:firstLine="709"/>
        <w:jc w:val="both"/>
        <w:rPr>
          <w:b/>
          <w:bCs/>
          <w:iCs/>
          <w:color w:val="000000"/>
          <w:sz w:val="28"/>
          <w:szCs w:val="28"/>
          <w:u w:val="none"/>
        </w:rPr>
      </w:pPr>
    </w:p>
    <w:p w:rsidR="001471C0" w:rsidRPr="00BE3514" w:rsidRDefault="00E32DB5" w:rsidP="00F205B7">
      <w:pPr>
        <w:pStyle w:val="2"/>
        <w:keepNext w:val="0"/>
        <w:numPr>
          <w:ilvl w:val="2"/>
          <w:numId w:val="2"/>
        </w:numPr>
        <w:ind w:hanging="2880"/>
        <w:jc w:val="both"/>
        <w:rPr>
          <w:b/>
          <w:bCs/>
          <w:iCs/>
          <w:color w:val="000000"/>
          <w:sz w:val="28"/>
          <w:szCs w:val="28"/>
          <w:u w:val="none"/>
        </w:rPr>
      </w:pPr>
      <w:r w:rsidRPr="00BE3514">
        <w:rPr>
          <w:b/>
          <w:bCs/>
          <w:iCs/>
          <w:color w:val="000000"/>
          <w:sz w:val="28"/>
          <w:szCs w:val="28"/>
          <w:u w:val="none"/>
        </w:rPr>
        <w:t>Условия успешно</w:t>
      </w:r>
      <w:r w:rsidR="00C00673" w:rsidRPr="00BE3514">
        <w:rPr>
          <w:b/>
          <w:bCs/>
          <w:iCs/>
          <w:color w:val="000000"/>
          <w:sz w:val="28"/>
          <w:szCs w:val="28"/>
          <w:u w:val="none"/>
        </w:rPr>
        <w:t>й работы с одаренными учащимися</w:t>
      </w:r>
      <w:bookmarkEnd w:id="25"/>
      <w:bookmarkEnd w:id="26"/>
      <w:bookmarkEnd w:id="27"/>
      <w:bookmarkEnd w:id="28"/>
      <w:bookmarkEnd w:id="29"/>
    </w:p>
    <w:p w:rsidR="00E32DB5" w:rsidRPr="00BE3514" w:rsidRDefault="00715DF1"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Осознание важности этой работы каждым членом коллектива и усиление в связи с этим внимания к проблеме формирования положительной мотивации к учению.</w:t>
      </w:r>
    </w:p>
    <w:p w:rsidR="00715DF1" w:rsidRPr="00BE3514" w:rsidRDefault="00715DF1"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Создание и постоянное совершенствование методической системы в работе с одаренными учащимися.</w:t>
      </w:r>
    </w:p>
    <w:p w:rsidR="00715DF1" w:rsidRPr="00BE3514" w:rsidRDefault="00715DF1"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Признание руководством и коллективом школы</w:t>
      </w:r>
      <w:r w:rsidR="00BE3514" w:rsidRPr="00BE3514">
        <w:rPr>
          <w:color w:val="000000"/>
          <w:sz w:val="28"/>
          <w:szCs w:val="28"/>
        </w:rPr>
        <w:t xml:space="preserve"> </w:t>
      </w:r>
      <w:r w:rsidRPr="00BE3514">
        <w:rPr>
          <w:color w:val="000000"/>
          <w:sz w:val="28"/>
          <w:szCs w:val="28"/>
        </w:rPr>
        <w:t>того, что реализация системы работы с одаренными учащимися является одним из приоритетных направлений в работе.</w:t>
      </w:r>
    </w:p>
    <w:p w:rsidR="00715DF1" w:rsidRPr="00BE3514" w:rsidRDefault="00715DF1"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Включение в работу с одаренными учащимися в первую очередь учителей, обладающих определенными качествами:</w:t>
      </w:r>
    </w:p>
    <w:p w:rsidR="00715DF1" w:rsidRPr="00BE3514" w:rsidRDefault="00C00673" w:rsidP="00A94C68">
      <w:pPr>
        <w:numPr>
          <w:ilvl w:val="0"/>
          <w:numId w:val="8"/>
        </w:numPr>
        <w:tabs>
          <w:tab w:val="left" w:pos="1200"/>
        </w:tabs>
        <w:ind w:left="0" w:firstLine="709"/>
        <w:jc w:val="both"/>
        <w:rPr>
          <w:color w:val="000000"/>
          <w:sz w:val="28"/>
          <w:szCs w:val="28"/>
        </w:rPr>
      </w:pPr>
      <w:r w:rsidRPr="00BE3514">
        <w:rPr>
          <w:color w:val="000000"/>
          <w:sz w:val="28"/>
          <w:szCs w:val="28"/>
        </w:rPr>
        <w:lastRenderedPageBreak/>
        <w:t>у</w:t>
      </w:r>
      <w:r w:rsidR="00715DF1" w:rsidRPr="00BE3514">
        <w:rPr>
          <w:color w:val="000000"/>
          <w:sz w:val="28"/>
          <w:szCs w:val="28"/>
        </w:rPr>
        <w:t>читель для одаренного ребенка является личностью, продуктивно реагирующей на вызов, умеющий воспринимать критику и не страдать от стресса при работе с людьми более способными и знающими, чем он сам.</w:t>
      </w:r>
    </w:p>
    <w:p w:rsidR="00715DF1" w:rsidRPr="00BE3514" w:rsidRDefault="00715DF1"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Взаимодействие учителя с одаренным ребенком до</w:t>
      </w:r>
      <w:r w:rsidR="00EC38D7" w:rsidRPr="00BE3514">
        <w:rPr>
          <w:color w:val="000000"/>
          <w:sz w:val="28"/>
          <w:szCs w:val="28"/>
        </w:rPr>
        <w:t>л</w:t>
      </w:r>
      <w:r w:rsidRPr="00BE3514">
        <w:rPr>
          <w:color w:val="000000"/>
          <w:sz w:val="28"/>
          <w:szCs w:val="28"/>
        </w:rPr>
        <w:t>жно быть направлено на оптимальное развитие способностей</w:t>
      </w:r>
      <w:r w:rsidR="00EC38D7" w:rsidRPr="00BE3514">
        <w:rPr>
          <w:color w:val="000000"/>
          <w:sz w:val="28"/>
          <w:szCs w:val="28"/>
        </w:rPr>
        <w:t>, иметь характер помощи, поддержки, быть недирективным;</w:t>
      </w:r>
    </w:p>
    <w:p w:rsidR="00EC38D7" w:rsidRPr="00BE3514" w:rsidRDefault="00C00673" w:rsidP="00A94C68">
      <w:pPr>
        <w:numPr>
          <w:ilvl w:val="0"/>
          <w:numId w:val="8"/>
        </w:numPr>
        <w:tabs>
          <w:tab w:val="left" w:pos="1320"/>
        </w:tabs>
        <w:ind w:left="0" w:firstLine="709"/>
        <w:jc w:val="both"/>
        <w:rPr>
          <w:color w:val="000000"/>
          <w:sz w:val="28"/>
          <w:szCs w:val="28"/>
        </w:rPr>
      </w:pPr>
      <w:r w:rsidRPr="00BE3514">
        <w:rPr>
          <w:color w:val="000000"/>
          <w:sz w:val="28"/>
          <w:szCs w:val="28"/>
        </w:rPr>
        <w:t>у</w:t>
      </w:r>
      <w:r w:rsidR="00EC38D7" w:rsidRPr="00BE3514">
        <w:rPr>
          <w:color w:val="000000"/>
          <w:sz w:val="28"/>
          <w:szCs w:val="28"/>
        </w:rPr>
        <w:t>читель верит в собственную компетентность и возможность решать возникающие проблемы. Он готов нести ответственность за последствия</w:t>
      </w:r>
      <w:r w:rsidR="00BE3514" w:rsidRPr="00BE3514">
        <w:rPr>
          <w:color w:val="000000"/>
          <w:sz w:val="28"/>
          <w:szCs w:val="28"/>
        </w:rPr>
        <w:t xml:space="preserve"> </w:t>
      </w:r>
      <w:r w:rsidR="00EC38D7" w:rsidRPr="00BE3514">
        <w:rPr>
          <w:color w:val="000000"/>
          <w:sz w:val="28"/>
          <w:szCs w:val="28"/>
        </w:rPr>
        <w:t>принимаемых им решений и одновременно ощущает себя человеком, заслуживающим доверия, уверен в своей человеческой привлекательности и состоятельности;</w:t>
      </w:r>
    </w:p>
    <w:p w:rsidR="00EC38D7" w:rsidRPr="00BE3514" w:rsidRDefault="00C00673" w:rsidP="00A94C68">
      <w:pPr>
        <w:numPr>
          <w:ilvl w:val="0"/>
          <w:numId w:val="8"/>
        </w:numPr>
        <w:tabs>
          <w:tab w:val="left" w:pos="1320"/>
        </w:tabs>
        <w:ind w:left="0" w:firstLine="709"/>
        <w:jc w:val="both"/>
        <w:rPr>
          <w:color w:val="000000"/>
          <w:sz w:val="28"/>
          <w:szCs w:val="28"/>
        </w:rPr>
      </w:pPr>
      <w:r w:rsidRPr="00BE3514">
        <w:rPr>
          <w:color w:val="000000"/>
          <w:sz w:val="28"/>
          <w:szCs w:val="28"/>
        </w:rPr>
        <w:t>у</w:t>
      </w:r>
      <w:r w:rsidR="00EC38D7" w:rsidRPr="00BE3514">
        <w:rPr>
          <w:color w:val="000000"/>
          <w:sz w:val="28"/>
          <w:szCs w:val="28"/>
        </w:rPr>
        <w:t>читель считает окружающих способными самостоятельно решать свои проблемы, верит в их дружелюбие и в то, что они имеют положительные намерения, им присуще чувство собственного достоинства, которое следует ценить, уважать и оберегать;</w:t>
      </w:r>
    </w:p>
    <w:p w:rsidR="00EC38D7" w:rsidRPr="00BE3514" w:rsidRDefault="00C00673" w:rsidP="00A94C68">
      <w:pPr>
        <w:numPr>
          <w:ilvl w:val="0"/>
          <w:numId w:val="8"/>
        </w:numPr>
        <w:tabs>
          <w:tab w:val="left" w:pos="1320"/>
        </w:tabs>
        <w:ind w:left="0" w:firstLine="709"/>
        <w:jc w:val="both"/>
        <w:rPr>
          <w:color w:val="000000"/>
          <w:sz w:val="28"/>
          <w:szCs w:val="28"/>
        </w:rPr>
      </w:pPr>
      <w:r w:rsidRPr="00BE3514">
        <w:rPr>
          <w:color w:val="000000"/>
          <w:sz w:val="28"/>
          <w:szCs w:val="28"/>
        </w:rPr>
        <w:t>у</w:t>
      </w:r>
      <w:r w:rsidR="00EC38D7" w:rsidRPr="00BE3514">
        <w:rPr>
          <w:color w:val="000000"/>
          <w:sz w:val="28"/>
          <w:szCs w:val="28"/>
        </w:rPr>
        <w:t>читель стремится к интеллектуальному самосовершенствованию, охотно работает над пополнением собственных знаний, готов учиться у других и заниматься самообразованием и саморазвитием.</w:t>
      </w:r>
    </w:p>
    <w:p w:rsidR="00EC38D7" w:rsidRPr="00BE3514" w:rsidRDefault="00EC38D7" w:rsidP="00A94C68">
      <w:pPr>
        <w:numPr>
          <w:ilvl w:val="0"/>
          <w:numId w:val="14"/>
        </w:numPr>
        <w:tabs>
          <w:tab w:val="clear" w:pos="1080"/>
          <w:tab w:val="left" w:pos="-1440"/>
        </w:tabs>
        <w:ind w:left="0" w:firstLine="709"/>
        <w:jc w:val="both"/>
        <w:rPr>
          <w:color w:val="000000"/>
          <w:sz w:val="28"/>
          <w:szCs w:val="28"/>
        </w:rPr>
      </w:pPr>
      <w:r w:rsidRPr="00BE3514">
        <w:rPr>
          <w:color w:val="000000"/>
          <w:sz w:val="28"/>
          <w:szCs w:val="28"/>
        </w:rPr>
        <w:t>Постоянная работа по совершенствованию учебно-воспитательного процесса</w:t>
      </w:r>
      <w:r w:rsidR="00BE3514" w:rsidRPr="00BE3514">
        <w:rPr>
          <w:color w:val="000000"/>
          <w:sz w:val="28"/>
          <w:szCs w:val="28"/>
        </w:rPr>
        <w:t xml:space="preserve"> </w:t>
      </w:r>
      <w:r w:rsidR="000A3202" w:rsidRPr="00BE3514">
        <w:rPr>
          <w:color w:val="000000"/>
          <w:sz w:val="28"/>
          <w:szCs w:val="28"/>
        </w:rPr>
        <w:t>с целью неуклонного снижения учебной и психологической перегрузки учащихся.</w:t>
      </w:r>
    </w:p>
    <w:p w:rsidR="008D5945" w:rsidRDefault="008D5945" w:rsidP="00A94C68">
      <w:pPr>
        <w:pStyle w:val="1"/>
        <w:keepNext w:val="0"/>
        <w:numPr>
          <w:ilvl w:val="0"/>
          <w:numId w:val="0"/>
        </w:numPr>
        <w:ind w:firstLine="709"/>
        <w:jc w:val="both"/>
        <w:rPr>
          <w:color w:val="000000"/>
          <w:kern w:val="32"/>
          <w:sz w:val="28"/>
          <w:szCs w:val="32"/>
        </w:rPr>
      </w:pPr>
      <w:bookmarkStart w:id="30" w:name="_Toc188633975"/>
      <w:bookmarkStart w:id="31" w:name="_Toc188634331"/>
      <w:bookmarkStart w:id="32" w:name="_Toc191196590"/>
    </w:p>
    <w:p w:rsidR="008D5945" w:rsidRDefault="008D5945" w:rsidP="00A94C68">
      <w:pPr>
        <w:pStyle w:val="1"/>
        <w:keepNext w:val="0"/>
        <w:numPr>
          <w:ilvl w:val="0"/>
          <w:numId w:val="0"/>
        </w:numPr>
        <w:ind w:firstLine="709"/>
        <w:jc w:val="both"/>
        <w:rPr>
          <w:color w:val="000000"/>
          <w:kern w:val="32"/>
          <w:sz w:val="28"/>
          <w:szCs w:val="32"/>
        </w:rPr>
      </w:pPr>
    </w:p>
    <w:p w:rsidR="000A3202" w:rsidRDefault="00F205B7" w:rsidP="00F205B7">
      <w:pPr>
        <w:pStyle w:val="1"/>
        <w:keepNext w:val="0"/>
        <w:numPr>
          <w:ilvl w:val="0"/>
          <w:numId w:val="0"/>
        </w:numPr>
        <w:jc w:val="both"/>
        <w:rPr>
          <w:color w:val="000000"/>
          <w:kern w:val="32"/>
          <w:sz w:val="28"/>
          <w:szCs w:val="32"/>
        </w:rPr>
      </w:pPr>
      <w:r>
        <w:rPr>
          <w:color w:val="000000"/>
          <w:kern w:val="32"/>
          <w:sz w:val="28"/>
          <w:szCs w:val="32"/>
        </w:rPr>
        <w:t>9</w:t>
      </w:r>
      <w:r w:rsidR="00F141DE" w:rsidRPr="00BE3514">
        <w:rPr>
          <w:color w:val="000000"/>
          <w:kern w:val="32"/>
          <w:sz w:val="28"/>
          <w:szCs w:val="32"/>
        </w:rPr>
        <w:t xml:space="preserve">. </w:t>
      </w:r>
      <w:r w:rsidR="000A3202" w:rsidRPr="00BE3514">
        <w:rPr>
          <w:color w:val="000000"/>
          <w:kern w:val="32"/>
          <w:sz w:val="28"/>
          <w:szCs w:val="32"/>
        </w:rPr>
        <w:t>Направления совершенствования системы работы с одаренными учащимися</w:t>
      </w:r>
      <w:bookmarkEnd w:id="30"/>
      <w:bookmarkEnd w:id="31"/>
      <w:bookmarkEnd w:id="32"/>
    </w:p>
    <w:p w:rsidR="008D5945" w:rsidRPr="008D5945" w:rsidRDefault="008D5945" w:rsidP="00A94C68"/>
    <w:p w:rsidR="000A3202" w:rsidRPr="00BE3514" w:rsidRDefault="00185EF3" w:rsidP="00A94C68">
      <w:pPr>
        <w:numPr>
          <w:ilvl w:val="0"/>
          <w:numId w:val="16"/>
        </w:numPr>
        <w:tabs>
          <w:tab w:val="clear" w:pos="1080"/>
        </w:tabs>
        <w:ind w:left="0" w:firstLine="709"/>
        <w:jc w:val="both"/>
        <w:rPr>
          <w:color w:val="000000"/>
          <w:sz w:val="28"/>
          <w:szCs w:val="28"/>
        </w:rPr>
      </w:pPr>
      <w:r w:rsidRPr="00BE3514">
        <w:rPr>
          <w:color w:val="000000"/>
          <w:sz w:val="28"/>
          <w:szCs w:val="28"/>
        </w:rPr>
        <w:t xml:space="preserve">Создание </w:t>
      </w:r>
      <w:r w:rsidR="000A3202" w:rsidRPr="00BE3514">
        <w:rPr>
          <w:color w:val="000000"/>
          <w:sz w:val="28"/>
          <w:szCs w:val="28"/>
        </w:rPr>
        <w:t>условий для диагностики одаренности учащихся.</w:t>
      </w:r>
    </w:p>
    <w:p w:rsidR="000A3202" w:rsidRPr="00BE3514" w:rsidRDefault="000A3202" w:rsidP="00A94C68">
      <w:pPr>
        <w:numPr>
          <w:ilvl w:val="0"/>
          <w:numId w:val="16"/>
        </w:numPr>
        <w:tabs>
          <w:tab w:val="clear" w:pos="1080"/>
        </w:tabs>
        <w:ind w:left="0" w:firstLine="709"/>
        <w:jc w:val="both"/>
        <w:rPr>
          <w:color w:val="000000"/>
          <w:sz w:val="28"/>
          <w:szCs w:val="28"/>
        </w:rPr>
      </w:pPr>
      <w:r w:rsidRPr="00BE3514">
        <w:rPr>
          <w:color w:val="000000"/>
          <w:sz w:val="28"/>
          <w:szCs w:val="28"/>
        </w:rPr>
        <w:t>Расширение и совершенствование деятельности психологической службы.</w:t>
      </w:r>
    </w:p>
    <w:p w:rsidR="000A3202" w:rsidRPr="00BE3514" w:rsidRDefault="000A3202" w:rsidP="00A94C68">
      <w:pPr>
        <w:numPr>
          <w:ilvl w:val="0"/>
          <w:numId w:val="16"/>
        </w:numPr>
        <w:tabs>
          <w:tab w:val="clear" w:pos="1080"/>
        </w:tabs>
        <w:ind w:left="0" w:firstLine="709"/>
        <w:jc w:val="both"/>
        <w:rPr>
          <w:color w:val="000000"/>
          <w:sz w:val="28"/>
          <w:szCs w:val="28"/>
        </w:rPr>
      </w:pPr>
      <w:r w:rsidRPr="00BE3514">
        <w:rPr>
          <w:color w:val="000000"/>
          <w:sz w:val="28"/>
          <w:szCs w:val="28"/>
        </w:rPr>
        <w:t>Включение проблемы работы с одаренными учащимися как приоритетного направления в систему научно-методической инновационной работы учителей.</w:t>
      </w:r>
    </w:p>
    <w:p w:rsidR="000A3202" w:rsidRPr="00BE3514" w:rsidRDefault="00185EF3" w:rsidP="00A94C68">
      <w:pPr>
        <w:numPr>
          <w:ilvl w:val="0"/>
          <w:numId w:val="16"/>
        </w:numPr>
        <w:tabs>
          <w:tab w:val="clear" w:pos="1080"/>
        </w:tabs>
        <w:ind w:left="0" w:firstLine="709"/>
        <w:jc w:val="both"/>
        <w:rPr>
          <w:color w:val="000000"/>
          <w:sz w:val="28"/>
          <w:szCs w:val="28"/>
        </w:rPr>
      </w:pPr>
      <w:r w:rsidRPr="00BE3514">
        <w:rPr>
          <w:color w:val="000000"/>
          <w:sz w:val="28"/>
          <w:szCs w:val="28"/>
        </w:rPr>
        <w:t xml:space="preserve">Создание и организация </w:t>
      </w:r>
      <w:r w:rsidR="000A3202" w:rsidRPr="00BE3514">
        <w:rPr>
          <w:color w:val="000000"/>
          <w:sz w:val="28"/>
          <w:szCs w:val="28"/>
        </w:rPr>
        <w:t>работы научного общества учащихся.</w:t>
      </w:r>
    </w:p>
    <w:p w:rsidR="002D472D" w:rsidRPr="00BE3514" w:rsidRDefault="000A3202" w:rsidP="00A94C68">
      <w:pPr>
        <w:numPr>
          <w:ilvl w:val="0"/>
          <w:numId w:val="16"/>
        </w:numPr>
        <w:tabs>
          <w:tab w:val="clear" w:pos="1080"/>
        </w:tabs>
        <w:ind w:left="0" w:firstLine="709"/>
        <w:jc w:val="both"/>
        <w:rPr>
          <w:color w:val="000000"/>
          <w:sz w:val="28"/>
          <w:szCs w:val="28"/>
        </w:rPr>
      </w:pPr>
      <w:r w:rsidRPr="00BE3514">
        <w:rPr>
          <w:color w:val="000000"/>
          <w:sz w:val="28"/>
          <w:szCs w:val="28"/>
        </w:rPr>
        <w:t>Создание и дальнейшее совершенствован</w:t>
      </w:r>
      <w:r w:rsidR="002D472D" w:rsidRPr="00BE3514">
        <w:rPr>
          <w:color w:val="000000"/>
          <w:sz w:val="28"/>
          <w:szCs w:val="28"/>
        </w:rPr>
        <w:t>ие системы курсов по выбору в рамках обязательной учебной нагрузки.</w:t>
      </w:r>
    </w:p>
    <w:p w:rsidR="00D92AFD" w:rsidRPr="00BE3514" w:rsidRDefault="00D92AFD" w:rsidP="00A94C68">
      <w:pPr>
        <w:tabs>
          <w:tab w:val="left" w:pos="5760"/>
        </w:tabs>
        <w:ind w:firstLine="709"/>
        <w:jc w:val="both"/>
        <w:rPr>
          <w:color w:val="000000"/>
          <w:sz w:val="28"/>
          <w:szCs w:val="28"/>
        </w:rPr>
      </w:pPr>
    </w:p>
    <w:p w:rsidR="008D5945" w:rsidRDefault="008D5945" w:rsidP="00A94C68">
      <w:pPr>
        <w:pStyle w:val="1"/>
        <w:keepNext w:val="0"/>
        <w:numPr>
          <w:ilvl w:val="0"/>
          <w:numId w:val="0"/>
        </w:numPr>
        <w:ind w:firstLine="709"/>
        <w:jc w:val="both"/>
        <w:rPr>
          <w:color w:val="000000"/>
          <w:kern w:val="32"/>
          <w:sz w:val="28"/>
          <w:szCs w:val="32"/>
        </w:rPr>
      </w:pPr>
      <w:bookmarkStart w:id="33" w:name="_Toc188633976"/>
      <w:bookmarkStart w:id="34" w:name="_Toc188634332"/>
      <w:bookmarkStart w:id="35" w:name="_Toc191196591"/>
    </w:p>
    <w:p w:rsidR="00D102B2" w:rsidRPr="00F205B7" w:rsidRDefault="00F205B7" w:rsidP="00F205B7">
      <w:pPr>
        <w:pStyle w:val="1"/>
        <w:keepNext w:val="0"/>
        <w:numPr>
          <w:ilvl w:val="0"/>
          <w:numId w:val="0"/>
        </w:numPr>
        <w:jc w:val="both"/>
        <w:rPr>
          <w:color w:val="000000"/>
          <w:sz w:val="28"/>
          <w:szCs w:val="28"/>
        </w:rPr>
      </w:pPr>
      <w:bookmarkStart w:id="36" w:name="_Toc188633977"/>
      <w:bookmarkStart w:id="37" w:name="_Toc188634333"/>
      <w:bookmarkStart w:id="38" w:name="_Toc191196592"/>
      <w:bookmarkEnd w:id="33"/>
      <w:bookmarkEnd w:id="34"/>
      <w:bookmarkEnd w:id="35"/>
      <w:r>
        <w:rPr>
          <w:color w:val="000000"/>
          <w:kern w:val="32"/>
          <w:sz w:val="28"/>
          <w:szCs w:val="32"/>
        </w:rPr>
        <w:t>10</w:t>
      </w:r>
      <w:r w:rsidR="00F141DE" w:rsidRPr="00BE3514">
        <w:rPr>
          <w:color w:val="000000"/>
          <w:kern w:val="32"/>
          <w:sz w:val="28"/>
          <w:szCs w:val="32"/>
        </w:rPr>
        <w:t>. Ожидаемые результаты Программы</w:t>
      </w:r>
      <w:bookmarkEnd w:id="36"/>
      <w:bookmarkEnd w:id="37"/>
      <w:bookmarkEnd w:id="38"/>
    </w:p>
    <w:p w:rsidR="008D5945" w:rsidRPr="008D5945" w:rsidRDefault="008D5945" w:rsidP="00A94C68"/>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t>Разработка и внедрение эффективной системы методов выявления детской одаренности.</w:t>
      </w:r>
    </w:p>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t xml:space="preserve">Создание условий для непрерывного развития выдающихся способностей детей (общих, специальных, творческих, лидерских, психомоторных, технических </w:t>
      </w:r>
      <w:r w:rsidR="00BE3514">
        <w:rPr>
          <w:color w:val="000000"/>
          <w:sz w:val="28"/>
          <w:szCs w:val="28"/>
        </w:rPr>
        <w:t>и т.д.</w:t>
      </w:r>
      <w:r w:rsidRPr="00BE3514">
        <w:rPr>
          <w:color w:val="000000"/>
          <w:sz w:val="28"/>
          <w:szCs w:val="28"/>
        </w:rPr>
        <w:t>).</w:t>
      </w:r>
    </w:p>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lastRenderedPageBreak/>
        <w:t>Создание условий для социально-педагогической поддержки одаренных детей.</w:t>
      </w:r>
    </w:p>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t>Формирование системы педагогической и психологической подготовки, переподготовки и повышения квалификации учителей и руководителей школы, работающих с одаренными детьми.</w:t>
      </w:r>
    </w:p>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t>Подготовка и апробация нового поколения программно-методических комплектов, пособий для педагогов, работающих с одаренными детьми и их родителями.</w:t>
      </w:r>
    </w:p>
    <w:p w:rsidR="00D102B2" w:rsidRPr="00BE3514" w:rsidRDefault="00D102B2" w:rsidP="00A94C68">
      <w:pPr>
        <w:numPr>
          <w:ilvl w:val="0"/>
          <w:numId w:val="17"/>
        </w:numPr>
        <w:tabs>
          <w:tab w:val="clear" w:pos="1560"/>
        </w:tabs>
        <w:ind w:left="0" w:firstLine="709"/>
        <w:jc w:val="both"/>
        <w:rPr>
          <w:color w:val="000000"/>
          <w:sz w:val="28"/>
          <w:szCs w:val="28"/>
        </w:rPr>
      </w:pPr>
      <w:r w:rsidRPr="00BE3514">
        <w:rPr>
          <w:color w:val="000000"/>
          <w:sz w:val="28"/>
          <w:szCs w:val="28"/>
        </w:rPr>
        <w:t>Создание необ</w:t>
      </w:r>
      <w:r w:rsidR="00B13B47" w:rsidRPr="00BE3514">
        <w:rPr>
          <w:color w:val="000000"/>
          <w:sz w:val="28"/>
          <w:szCs w:val="28"/>
        </w:rPr>
        <w:t>ходимой материально-технической базы школы для работы с одаренными детьми.</w:t>
      </w:r>
    </w:p>
    <w:p w:rsidR="00B13B47" w:rsidRPr="00BE3514" w:rsidRDefault="00B13B47" w:rsidP="00A94C68">
      <w:pPr>
        <w:pStyle w:val="1"/>
        <w:keepNext w:val="0"/>
        <w:numPr>
          <w:ilvl w:val="0"/>
          <w:numId w:val="0"/>
        </w:numPr>
        <w:ind w:firstLine="709"/>
        <w:jc w:val="both"/>
        <w:rPr>
          <w:color w:val="000000"/>
          <w:kern w:val="32"/>
          <w:sz w:val="28"/>
          <w:szCs w:val="28"/>
        </w:rPr>
      </w:pPr>
      <w:bookmarkStart w:id="39" w:name="_Toc188633978"/>
      <w:bookmarkStart w:id="40" w:name="_Toc188634334"/>
      <w:bookmarkStart w:id="41" w:name="_Toc188712258"/>
      <w:bookmarkStart w:id="42" w:name="_Toc191194725"/>
      <w:bookmarkStart w:id="43" w:name="_Toc191195811"/>
      <w:bookmarkStart w:id="44" w:name="_Toc191196593"/>
      <w:r w:rsidRPr="00BE3514">
        <w:rPr>
          <w:color w:val="000000"/>
          <w:kern w:val="32"/>
          <w:sz w:val="28"/>
          <w:szCs w:val="28"/>
        </w:rPr>
        <w:t>Контроль за реализацией Программы</w:t>
      </w:r>
      <w:bookmarkEnd w:id="39"/>
      <w:bookmarkEnd w:id="40"/>
      <w:bookmarkEnd w:id="41"/>
      <w:bookmarkEnd w:id="42"/>
      <w:bookmarkEnd w:id="43"/>
      <w:bookmarkEnd w:id="44"/>
    </w:p>
    <w:p w:rsidR="00B13B47" w:rsidRPr="00BE3514" w:rsidRDefault="00B13B47" w:rsidP="00A94C68">
      <w:pPr>
        <w:tabs>
          <w:tab w:val="left" w:pos="5760"/>
        </w:tabs>
        <w:ind w:firstLine="709"/>
        <w:jc w:val="both"/>
        <w:rPr>
          <w:color w:val="000000"/>
          <w:sz w:val="28"/>
          <w:szCs w:val="28"/>
        </w:rPr>
      </w:pPr>
      <w:r w:rsidRPr="00BE3514">
        <w:rPr>
          <w:color w:val="000000"/>
          <w:sz w:val="28"/>
          <w:szCs w:val="28"/>
        </w:rPr>
        <w:t>Упр</w:t>
      </w:r>
      <w:r w:rsidR="00A1069C" w:rsidRPr="00BE3514">
        <w:rPr>
          <w:color w:val="000000"/>
          <w:sz w:val="28"/>
          <w:szCs w:val="28"/>
        </w:rPr>
        <w:t>авление Программой и контроль</w:t>
      </w:r>
      <w:r w:rsidR="00BE3514" w:rsidRPr="00BE3514">
        <w:rPr>
          <w:color w:val="000000"/>
          <w:sz w:val="28"/>
          <w:szCs w:val="28"/>
        </w:rPr>
        <w:t xml:space="preserve"> </w:t>
      </w:r>
      <w:r w:rsidR="00A1069C" w:rsidRPr="00BE3514">
        <w:rPr>
          <w:color w:val="000000"/>
          <w:sz w:val="28"/>
          <w:szCs w:val="28"/>
        </w:rPr>
        <w:t>ее реализации</w:t>
      </w:r>
      <w:r w:rsidRPr="00BE3514">
        <w:rPr>
          <w:color w:val="000000"/>
          <w:sz w:val="28"/>
          <w:szCs w:val="28"/>
        </w:rPr>
        <w:t xml:space="preserve"> осуществляется администрацией школы и специалистами, работающими с одаренными детьми.</w:t>
      </w:r>
    </w:p>
    <w:p w:rsidR="005A3B52" w:rsidRPr="00BE3514" w:rsidRDefault="005A3B52" w:rsidP="00A94C68">
      <w:pPr>
        <w:pStyle w:val="1"/>
        <w:keepNext w:val="0"/>
        <w:numPr>
          <w:ilvl w:val="0"/>
          <w:numId w:val="0"/>
        </w:numPr>
        <w:ind w:firstLine="709"/>
        <w:jc w:val="both"/>
        <w:rPr>
          <w:color w:val="000000"/>
          <w:kern w:val="32"/>
          <w:sz w:val="28"/>
          <w:szCs w:val="32"/>
        </w:rPr>
      </w:pPr>
    </w:p>
    <w:p w:rsidR="008D5945" w:rsidRDefault="008D5945" w:rsidP="00A94C68">
      <w:pPr>
        <w:pStyle w:val="1"/>
        <w:keepNext w:val="0"/>
        <w:numPr>
          <w:ilvl w:val="0"/>
          <w:numId w:val="0"/>
        </w:numPr>
        <w:ind w:firstLine="709"/>
        <w:jc w:val="both"/>
        <w:rPr>
          <w:color w:val="000000"/>
          <w:kern w:val="32"/>
          <w:sz w:val="28"/>
          <w:szCs w:val="32"/>
        </w:rPr>
      </w:pPr>
      <w:bookmarkStart w:id="45" w:name="_Toc188633979"/>
      <w:bookmarkStart w:id="46" w:name="_Toc188634335"/>
      <w:bookmarkStart w:id="47" w:name="_Toc191196594"/>
    </w:p>
    <w:p w:rsidR="00B13B47" w:rsidRDefault="00F205B7" w:rsidP="00F205B7">
      <w:pPr>
        <w:pStyle w:val="1"/>
        <w:keepNext w:val="0"/>
        <w:numPr>
          <w:ilvl w:val="0"/>
          <w:numId w:val="0"/>
        </w:numPr>
        <w:jc w:val="both"/>
        <w:rPr>
          <w:color w:val="000000"/>
          <w:kern w:val="32"/>
          <w:sz w:val="28"/>
          <w:szCs w:val="32"/>
        </w:rPr>
      </w:pPr>
      <w:r>
        <w:rPr>
          <w:color w:val="000000"/>
          <w:kern w:val="32"/>
          <w:sz w:val="28"/>
          <w:szCs w:val="32"/>
        </w:rPr>
        <w:t>11</w:t>
      </w:r>
      <w:r w:rsidR="00E545DA" w:rsidRPr="00BE3514">
        <w:rPr>
          <w:color w:val="000000"/>
          <w:kern w:val="32"/>
          <w:sz w:val="28"/>
          <w:szCs w:val="32"/>
        </w:rPr>
        <w:t>.</w:t>
      </w:r>
      <w:r w:rsidR="00B13B47" w:rsidRPr="00BE3514">
        <w:rPr>
          <w:color w:val="000000"/>
          <w:kern w:val="32"/>
          <w:sz w:val="28"/>
          <w:szCs w:val="32"/>
        </w:rPr>
        <w:t xml:space="preserve"> Программ</w:t>
      </w:r>
      <w:r w:rsidR="00E545DA" w:rsidRPr="00BE3514">
        <w:rPr>
          <w:color w:val="000000"/>
          <w:kern w:val="32"/>
          <w:sz w:val="28"/>
          <w:szCs w:val="32"/>
        </w:rPr>
        <w:t>ные мероприятия</w:t>
      </w:r>
      <w:bookmarkEnd w:id="45"/>
      <w:bookmarkEnd w:id="46"/>
      <w:bookmarkEnd w:id="47"/>
    </w:p>
    <w:p w:rsidR="008D5945" w:rsidRPr="008D5945" w:rsidRDefault="008D5945" w:rsidP="00A94C68">
      <w:pPr>
        <w:rPr>
          <w:sz w:val="28"/>
          <w:szCs w:val="28"/>
        </w:rPr>
      </w:pPr>
    </w:p>
    <w:p w:rsidR="00B13B47" w:rsidRPr="00BE3514" w:rsidRDefault="00B13B47" w:rsidP="00A94C68">
      <w:pPr>
        <w:numPr>
          <w:ilvl w:val="0"/>
          <w:numId w:val="13"/>
        </w:numPr>
        <w:tabs>
          <w:tab w:val="clear" w:pos="1320"/>
          <w:tab w:val="num" w:pos="-1680"/>
        </w:tabs>
        <w:ind w:left="0" w:firstLine="709"/>
        <w:jc w:val="both"/>
        <w:rPr>
          <w:color w:val="000000"/>
          <w:sz w:val="28"/>
          <w:szCs w:val="28"/>
        </w:rPr>
      </w:pPr>
      <w:r w:rsidRPr="00BE3514">
        <w:rPr>
          <w:color w:val="000000"/>
          <w:sz w:val="28"/>
          <w:szCs w:val="28"/>
        </w:rPr>
        <w:t>Выявление способностей одаренных детей.</w:t>
      </w:r>
    </w:p>
    <w:p w:rsidR="00B13B47" w:rsidRPr="00BE3514" w:rsidRDefault="00B13B47" w:rsidP="00A94C68">
      <w:pPr>
        <w:numPr>
          <w:ilvl w:val="0"/>
          <w:numId w:val="13"/>
        </w:numPr>
        <w:tabs>
          <w:tab w:val="clear" w:pos="1320"/>
          <w:tab w:val="num" w:pos="-1680"/>
        </w:tabs>
        <w:ind w:left="0" w:firstLine="709"/>
        <w:jc w:val="both"/>
        <w:rPr>
          <w:color w:val="000000"/>
          <w:sz w:val="28"/>
          <w:szCs w:val="28"/>
        </w:rPr>
      </w:pPr>
      <w:r w:rsidRPr="00BE3514">
        <w:rPr>
          <w:color w:val="000000"/>
          <w:sz w:val="28"/>
          <w:szCs w:val="28"/>
        </w:rPr>
        <w:t>Развитие одаренности школьников.</w:t>
      </w:r>
    </w:p>
    <w:p w:rsidR="00B13B47" w:rsidRPr="00BE3514" w:rsidRDefault="00B13B47" w:rsidP="00A94C68">
      <w:pPr>
        <w:numPr>
          <w:ilvl w:val="0"/>
          <w:numId w:val="13"/>
        </w:numPr>
        <w:tabs>
          <w:tab w:val="clear" w:pos="1320"/>
          <w:tab w:val="num" w:pos="-1680"/>
        </w:tabs>
        <w:ind w:left="0" w:firstLine="709"/>
        <w:jc w:val="both"/>
        <w:rPr>
          <w:color w:val="000000"/>
          <w:sz w:val="28"/>
          <w:szCs w:val="28"/>
        </w:rPr>
      </w:pPr>
      <w:r w:rsidRPr="00BE3514">
        <w:rPr>
          <w:color w:val="000000"/>
          <w:sz w:val="28"/>
          <w:szCs w:val="28"/>
        </w:rPr>
        <w:t>Психологическая и социально-педагогическая поддержка одаренных детей.</w:t>
      </w:r>
    </w:p>
    <w:p w:rsidR="00B13B47" w:rsidRPr="00BE3514" w:rsidRDefault="00B13B47" w:rsidP="00A94C68">
      <w:pPr>
        <w:numPr>
          <w:ilvl w:val="0"/>
          <w:numId w:val="13"/>
        </w:numPr>
        <w:tabs>
          <w:tab w:val="clear" w:pos="1320"/>
          <w:tab w:val="num" w:pos="-1680"/>
        </w:tabs>
        <w:ind w:left="0" w:firstLine="709"/>
        <w:jc w:val="both"/>
        <w:rPr>
          <w:color w:val="000000"/>
          <w:sz w:val="28"/>
          <w:szCs w:val="28"/>
        </w:rPr>
      </w:pPr>
      <w:r w:rsidRPr="00BE3514">
        <w:rPr>
          <w:color w:val="000000"/>
          <w:sz w:val="28"/>
          <w:szCs w:val="28"/>
        </w:rPr>
        <w:t>Научно-методическое и кадровое обеспечение работы школы с одаренным детьми.</w:t>
      </w:r>
    </w:p>
    <w:p w:rsidR="009D74E4" w:rsidRPr="00BE3514" w:rsidRDefault="00B13B47" w:rsidP="00A94C68">
      <w:pPr>
        <w:numPr>
          <w:ilvl w:val="0"/>
          <w:numId w:val="13"/>
        </w:numPr>
        <w:tabs>
          <w:tab w:val="clear" w:pos="1320"/>
          <w:tab w:val="num" w:pos="-1680"/>
        </w:tabs>
        <w:ind w:left="0" w:firstLine="709"/>
        <w:jc w:val="both"/>
        <w:rPr>
          <w:color w:val="000000"/>
          <w:sz w:val="28"/>
          <w:szCs w:val="28"/>
        </w:rPr>
      </w:pPr>
      <w:r w:rsidRPr="00BE3514">
        <w:rPr>
          <w:color w:val="000000"/>
          <w:sz w:val="28"/>
          <w:szCs w:val="28"/>
        </w:rPr>
        <w:t>Материальное обеспечение работы школы с одаренными детьми.</w:t>
      </w:r>
      <w:bookmarkStart w:id="48" w:name="_Toc188633980"/>
      <w:bookmarkStart w:id="49" w:name="_Toc188634336"/>
    </w:p>
    <w:p w:rsidR="008D5945" w:rsidRDefault="008D5945" w:rsidP="00A94C68">
      <w:pPr>
        <w:pStyle w:val="2"/>
        <w:keepNext w:val="0"/>
        <w:numPr>
          <w:ilvl w:val="0"/>
          <w:numId w:val="0"/>
        </w:numPr>
        <w:ind w:firstLine="709"/>
        <w:jc w:val="both"/>
        <w:rPr>
          <w:b/>
          <w:bCs/>
          <w:iCs/>
          <w:color w:val="000000"/>
          <w:sz w:val="28"/>
          <w:szCs w:val="28"/>
          <w:u w:val="none"/>
        </w:rPr>
      </w:pPr>
      <w:bookmarkStart w:id="50" w:name="_Toc191196595"/>
    </w:p>
    <w:p w:rsidR="00B13B47" w:rsidRDefault="00F205B7" w:rsidP="00A94C68">
      <w:pPr>
        <w:pStyle w:val="2"/>
        <w:keepNext w:val="0"/>
        <w:numPr>
          <w:ilvl w:val="0"/>
          <w:numId w:val="0"/>
        </w:numPr>
        <w:ind w:firstLine="709"/>
        <w:jc w:val="both"/>
        <w:rPr>
          <w:b/>
          <w:bCs/>
          <w:iCs/>
          <w:color w:val="000000"/>
          <w:sz w:val="28"/>
          <w:szCs w:val="28"/>
          <w:u w:val="none"/>
        </w:rPr>
      </w:pPr>
      <w:r>
        <w:rPr>
          <w:b/>
          <w:bCs/>
          <w:iCs/>
          <w:color w:val="000000"/>
          <w:sz w:val="28"/>
          <w:szCs w:val="28"/>
          <w:u w:val="none"/>
        </w:rPr>
        <w:t>1</w:t>
      </w:r>
      <w:r w:rsidR="00585B8C">
        <w:rPr>
          <w:b/>
          <w:bCs/>
          <w:iCs/>
          <w:color w:val="000000"/>
          <w:sz w:val="28"/>
          <w:szCs w:val="28"/>
          <w:u w:val="none"/>
        </w:rPr>
        <w:t>1</w:t>
      </w:r>
      <w:r>
        <w:rPr>
          <w:b/>
          <w:bCs/>
          <w:iCs/>
          <w:color w:val="000000"/>
          <w:sz w:val="28"/>
          <w:szCs w:val="28"/>
          <w:u w:val="none"/>
        </w:rPr>
        <w:t>.</w:t>
      </w:r>
      <w:r w:rsidR="00585B8C">
        <w:rPr>
          <w:b/>
          <w:bCs/>
          <w:iCs/>
          <w:color w:val="000000"/>
          <w:sz w:val="28"/>
          <w:szCs w:val="28"/>
          <w:u w:val="none"/>
        </w:rPr>
        <w:t>1</w:t>
      </w:r>
      <w:r w:rsidR="00B13B47" w:rsidRPr="00BE3514">
        <w:rPr>
          <w:b/>
          <w:bCs/>
          <w:iCs/>
          <w:color w:val="000000"/>
          <w:sz w:val="28"/>
          <w:szCs w:val="28"/>
          <w:u w:val="none"/>
        </w:rPr>
        <w:t xml:space="preserve"> Выявление способностей одаренных детей</w:t>
      </w:r>
      <w:bookmarkEnd w:id="48"/>
      <w:bookmarkEnd w:id="49"/>
      <w:bookmarkEnd w:id="50"/>
    </w:p>
    <w:p w:rsidR="008D5945" w:rsidRPr="008D5945" w:rsidRDefault="008D5945" w:rsidP="00A94C68"/>
    <w:tbl>
      <w:tblPr>
        <w:tblW w:w="95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1"/>
        <w:gridCol w:w="893"/>
        <w:gridCol w:w="804"/>
        <w:gridCol w:w="802"/>
        <w:gridCol w:w="3712"/>
      </w:tblGrid>
      <w:tr w:rsidR="00585B8C" w:rsidRPr="005148B8" w:rsidTr="00585B8C">
        <w:trPr>
          <w:cantSplit/>
          <w:jc w:val="center"/>
        </w:trPr>
        <w:tc>
          <w:tcPr>
            <w:tcW w:w="1755" w:type="pct"/>
          </w:tcPr>
          <w:p w:rsidR="00585B8C" w:rsidRPr="005148B8" w:rsidRDefault="00585B8C" w:rsidP="005148B8">
            <w:pPr>
              <w:tabs>
                <w:tab w:val="left" w:pos="5760"/>
              </w:tabs>
              <w:jc w:val="both"/>
              <w:rPr>
                <w:color w:val="000000"/>
                <w:sz w:val="20"/>
                <w:szCs w:val="28"/>
              </w:rPr>
            </w:pPr>
            <w:r w:rsidRPr="005148B8">
              <w:rPr>
                <w:color w:val="000000"/>
                <w:sz w:val="20"/>
                <w:szCs w:val="28"/>
              </w:rPr>
              <w:t>Мероприятия</w:t>
            </w:r>
          </w:p>
        </w:tc>
        <w:tc>
          <w:tcPr>
            <w:tcW w:w="466" w:type="pct"/>
          </w:tcPr>
          <w:p w:rsidR="00585B8C" w:rsidRPr="005148B8" w:rsidRDefault="00960F1C" w:rsidP="00585B8C">
            <w:pPr>
              <w:tabs>
                <w:tab w:val="left" w:pos="5760"/>
              </w:tabs>
              <w:jc w:val="both"/>
              <w:rPr>
                <w:color w:val="000000"/>
                <w:sz w:val="20"/>
                <w:szCs w:val="28"/>
              </w:rPr>
            </w:pPr>
            <w:r>
              <w:rPr>
                <w:color w:val="000000"/>
                <w:sz w:val="20"/>
                <w:szCs w:val="28"/>
              </w:rPr>
              <w:t>2018</w:t>
            </w:r>
            <w:r w:rsidR="00585B8C">
              <w:rPr>
                <w:color w:val="000000"/>
                <w:sz w:val="20"/>
                <w:szCs w:val="28"/>
              </w:rPr>
              <w:t xml:space="preserve"> </w:t>
            </w:r>
            <w:r w:rsidR="00585B8C" w:rsidRPr="005148B8">
              <w:rPr>
                <w:color w:val="000000"/>
                <w:sz w:val="20"/>
                <w:szCs w:val="28"/>
              </w:rPr>
              <w:t>–20</w:t>
            </w:r>
            <w:r w:rsidR="00585B8C">
              <w:rPr>
                <w:color w:val="000000"/>
                <w:sz w:val="20"/>
                <w:szCs w:val="28"/>
              </w:rPr>
              <w:t>1</w:t>
            </w:r>
            <w:r>
              <w:rPr>
                <w:color w:val="000000"/>
                <w:sz w:val="20"/>
                <w:szCs w:val="28"/>
              </w:rPr>
              <w:t>9</w:t>
            </w:r>
          </w:p>
        </w:tc>
        <w:tc>
          <w:tcPr>
            <w:tcW w:w="420" w:type="pct"/>
          </w:tcPr>
          <w:p w:rsidR="00585B8C" w:rsidRPr="005148B8" w:rsidRDefault="00960F1C" w:rsidP="00BB58AB">
            <w:pPr>
              <w:tabs>
                <w:tab w:val="left" w:pos="5760"/>
              </w:tabs>
              <w:jc w:val="both"/>
              <w:rPr>
                <w:color w:val="000000"/>
                <w:sz w:val="20"/>
                <w:szCs w:val="28"/>
              </w:rPr>
            </w:pPr>
            <w:r>
              <w:rPr>
                <w:color w:val="000000"/>
                <w:sz w:val="20"/>
                <w:szCs w:val="28"/>
              </w:rPr>
              <w:t>2019</w:t>
            </w:r>
            <w:r w:rsidR="00585B8C" w:rsidRPr="005148B8">
              <w:rPr>
                <w:color w:val="000000"/>
                <w:sz w:val="20"/>
                <w:szCs w:val="28"/>
              </w:rPr>
              <w:t>–20</w:t>
            </w:r>
            <w:r>
              <w:rPr>
                <w:color w:val="000000"/>
                <w:sz w:val="20"/>
                <w:szCs w:val="28"/>
              </w:rPr>
              <w:t>20</w:t>
            </w:r>
          </w:p>
        </w:tc>
        <w:tc>
          <w:tcPr>
            <w:tcW w:w="419" w:type="pct"/>
          </w:tcPr>
          <w:p w:rsidR="00585B8C" w:rsidRPr="005148B8" w:rsidRDefault="00960F1C" w:rsidP="00585B8C">
            <w:pPr>
              <w:tabs>
                <w:tab w:val="left" w:pos="5760"/>
              </w:tabs>
              <w:jc w:val="both"/>
              <w:rPr>
                <w:color w:val="000000"/>
                <w:sz w:val="20"/>
                <w:szCs w:val="28"/>
              </w:rPr>
            </w:pPr>
            <w:r>
              <w:rPr>
                <w:color w:val="000000"/>
                <w:sz w:val="20"/>
                <w:szCs w:val="28"/>
              </w:rPr>
              <w:t>2020</w:t>
            </w:r>
            <w:r w:rsidR="00585B8C" w:rsidRPr="005148B8">
              <w:rPr>
                <w:color w:val="000000"/>
                <w:sz w:val="20"/>
                <w:szCs w:val="28"/>
              </w:rPr>
              <w:t>–20</w:t>
            </w:r>
            <w:r>
              <w:rPr>
                <w:color w:val="000000"/>
                <w:sz w:val="20"/>
                <w:szCs w:val="28"/>
              </w:rPr>
              <w:t>21</w:t>
            </w:r>
          </w:p>
        </w:tc>
        <w:tc>
          <w:tcPr>
            <w:tcW w:w="1939" w:type="pct"/>
          </w:tcPr>
          <w:p w:rsidR="00585B8C" w:rsidRPr="005148B8" w:rsidRDefault="00585B8C" w:rsidP="005148B8">
            <w:pPr>
              <w:tabs>
                <w:tab w:val="left" w:pos="5760"/>
              </w:tabs>
              <w:jc w:val="both"/>
              <w:rPr>
                <w:color w:val="000000"/>
                <w:sz w:val="20"/>
                <w:szCs w:val="28"/>
              </w:rPr>
            </w:pPr>
            <w:r w:rsidRPr="005148B8">
              <w:rPr>
                <w:color w:val="000000"/>
                <w:sz w:val="20"/>
                <w:szCs w:val="28"/>
              </w:rPr>
              <w:t>Ответственные</w:t>
            </w:r>
          </w:p>
        </w:tc>
      </w:tr>
      <w:tr w:rsidR="00585B8C" w:rsidRPr="005148B8" w:rsidTr="00585B8C">
        <w:trPr>
          <w:cantSplit/>
          <w:jc w:val="center"/>
        </w:trPr>
        <w:tc>
          <w:tcPr>
            <w:tcW w:w="1755" w:type="pct"/>
          </w:tcPr>
          <w:p w:rsidR="00585B8C" w:rsidRPr="005148B8" w:rsidRDefault="00585B8C" w:rsidP="005148B8">
            <w:pPr>
              <w:tabs>
                <w:tab w:val="left" w:pos="5760"/>
              </w:tabs>
              <w:jc w:val="both"/>
              <w:rPr>
                <w:color w:val="000000"/>
                <w:sz w:val="20"/>
                <w:szCs w:val="28"/>
              </w:rPr>
            </w:pPr>
            <w:r w:rsidRPr="005148B8">
              <w:rPr>
                <w:color w:val="000000"/>
                <w:sz w:val="20"/>
                <w:szCs w:val="28"/>
              </w:rPr>
              <w:t>1. Первичная диагностика одаренных детей посредством простого педагогического, психологического и родительского наблюдения</w:t>
            </w:r>
          </w:p>
        </w:tc>
        <w:tc>
          <w:tcPr>
            <w:tcW w:w="466" w:type="pct"/>
          </w:tcPr>
          <w:p w:rsidR="00585B8C" w:rsidRPr="005148B8" w:rsidRDefault="00585B8C" w:rsidP="005148B8">
            <w:pPr>
              <w:tabs>
                <w:tab w:val="left" w:pos="5760"/>
              </w:tabs>
              <w:jc w:val="both"/>
              <w:rPr>
                <w:color w:val="000000"/>
                <w:sz w:val="20"/>
                <w:szCs w:val="28"/>
              </w:rPr>
            </w:pPr>
            <w:r w:rsidRPr="005148B8">
              <w:rPr>
                <w:color w:val="000000"/>
                <w:sz w:val="20"/>
                <w:szCs w:val="28"/>
              </w:rPr>
              <w:t>+</w:t>
            </w:r>
          </w:p>
        </w:tc>
        <w:tc>
          <w:tcPr>
            <w:tcW w:w="420" w:type="pct"/>
          </w:tcPr>
          <w:p w:rsidR="00585B8C" w:rsidRPr="005148B8" w:rsidRDefault="00585B8C" w:rsidP="00BB58AB">
            <w:pPr>
              <w:tabs>
                <w:tab w:val="left" w:pos="5760"/>
              </w:tabs>
              <w:jc w:val="both"/>
              <w:rPr>
                <w:color w:val="000000"/>
                <w:sz w:val="20"/>
                <w:szCs w:val="28"/>
              </w:rPr>
            </w:pPr>
            <w:r w:rsidRPr="005148B8">
              <w:rPr>
                <w:color w:val="000000"/>
                <w:sz w:val="20"/>
                <w:szCs w:val="28"/>
              </w:rPr>
              <w:t>+</w:t>
            </w:r>
          </w:p>
        </w:tc>
        <w:tc>
          <w:tcPr>
            <w:tcW w:w="419" w:type="pct"/>
          </w:tcPr>
          <w:p w:rsidR="00585B8C" w:rsidRPr="005148B8" w:rsidRDefault="00585B8C" w:rsidP="005148B8">
            <w:pPr>
              <w:tabs>
                <w:tab w:val="left" w:pos="5760"/>
              </w:tabs>
              <w:jc w:val="both"/>
              <w:rPr>
                <w:color w:val="000000"/>
                <w:sz w:val="20"/>
                <w:szCs w:val="28"/>
              </w:rPr>
            </w:pPr>
          </w:p>
        </w:tc>
        <w:tc>
          <w:tcPr>
            <w:tcW w:w="1939" w:type="pct"/>
          </w:tcPr>
          <w:p w:rsidR="00585B8C" w:rsidRPr="005148B8" w:rsidRDefault="00585B8C" w:rsidP="005148B8">
            <w:pPr>
              <w:tabs>
                <w:tab w:val="left" w:pos="5760"/>
              </w:tabs>
              <w:jc w:val="both"/>
              <w:rPr>
                <w:color w:val="000000"/>
                <w:sz w:val="20"/>
                <w:szCs w:val="28"/>
              </w:rPr>
            </w:pPr>
            <w:r w:rsidRPr="005148B8">
              <w:rPr>
                <w:color w:val="000000"/>
                <w:sz w:val="20"/>
                <w:szCs w:val="28"/>
              </w:rPr>
              <w:t>Педагоги, психолог школы</w:t>
            </w:r>
          </w:p>
        </w:tc>
      </w:tr>
      <w:tr w:rsidR="00585B8C" w:rsidRPr="005148B8" w:rsidTr="00585B8C">
        <w:trPr>
          <w:cantSplit/>
          <w:jc w:val="center"/>
        </w:trPr>
        <w:tc>
          <w:tcPr>
            <w:tcW w:w="1755" w:type="pct"/>
          </w:tcPr>
          <w:p w:rsidR="00585B8C" w:rsidRPr="005148B8" w:rsidRDefault="00585B8C" w:rsidP="005148B8">
            <w:pPr>
              <w:tabs>
                <w:tab w:val="left" w:pos="5760"/>
              </w:tabs>
              <w:jc w:val="both"/>
              <w:rPr>
                <w:color w:val="000000"/>
                <w:sz w:val="20"/>
                <w:szCs w:val="28"/>
              </w:rPr>
            </w:pPr>
            <w:r w:rsidRPr="005148B8">
              <w:rPr>
                <w:color w:val="000000"/>
                <w:sz w:val="20"/>
                <w:szCs w:val="28"/>
              </w:rPr>
              <w:t>2. Психодиагностика по стандартизированным тестовым заданиям и с помощью игровых и тренинговых методов</w:t>
            </w:r>
          </w:p>
        </w:tc>
        <w:tc>
          <w:tcPr>
            <w:tcW w:w="466" w:type="pct"/>
          </w:tcPr>
          <w:p w:rsidR="00585B8C" w:rsidRPr="005148B8" w:rsidRDefault="00585B8C" w:rsidP="005148B8">
            <w:pPr>
              <w:tabs>
                <w:tab w:val="left" w:pos="5760"/>
              </w:tabs>
              <w:jc w:val="both"/>
              <w:rPr>
                <w:color w:val="000000"/>
                <w:sz w:val="20"/>
                <w:szCs w:val="28"/>
              </w:rPr>
            </w:pPr>
            <w:r w:rsidRPr="005148B8">
              <w:rPr>
                <w:color w:val="000000"/>
                <w:sz w:val="20"/>
                <w:szCs w:val="28"/>
              </w:rPr>
              <w:t>+</w:t>
            </w:r>
          </w:p>
        </w:tc>
        <w:tc>
          <w:tcPr>
            <w:tcW w:w="420" w:type="pct"/>
          </w:tcPr>
          <w:p w:rsidR="00585B8C" w:rsidRPr="005148B8" w:rsidRDefault="00585B8C" w:rsidP="00BB58AB">
            <w:pPr>
              <w:tabs>
                <w:tab w:val="left" w:pos="5760"/>
              </w:tabs>
              <w:jc w:val="both"/>
              <w:rPr>
                <w:color w:val="000000"/>
                <w:sz w:val="20"/>
                <w:szCs w:val="28"/>
              </w:rPr>
            </w:pPr>
            <w:r w:rsidRPr="005148B8">
              <w:rPr>
                <w:color w:val="000000"/>
                <w:sz w:val="20"/>
                <w:szCs w:val="28"/>
              </w:rPr>
              <w:t>+</w:t>
            </w:r>
          </w:p>
        </w:tc>
        <w:tc>
          <w:tcPr>
            <w:tcW w:w="419" w:type="pct"/>
          </w:tcPr>
          <w:p w:rsidR="00585B8C" w:rsidRPr="005148B8" w:rsidRDefault="00585B8C" w:rsidP="005148B8">
            <w:pPr>
              <w:tabs>
                <w:tab w:val="left" w:pos="5760"/>
              </w:tabs>
              <w:jc w:val="both"/>
              <w:rPr>
                <w:color w:val="000000"/>
                <w:sz w:val="20"/>
                <w:szCs w:val="28"/>
              </w:rPr>
            </w:pPr>
          </w:p>
        </w:tc>
        <w:tc>
          <w:tcPr>
            <w:tcW w:w="1939" w:type="pct"/>
          </w:tcPr>
          <w:p w:rsidR="00585B8C" w:rsidRPr="005148B8" w:rsidRDefault="00585B8C" w:rsidP="005148B8">
            <w:pPr>
              <w:tabs>
                <w:tab w:val="left" w:pos="5760"/>
              </w:tabs>
              <w:jc w:val="both"/>
              <w:rPr>
                <w:color w:val="000000"/>
                <w:sz w:val="20"/>
                <w:szCs w:val="28"/>
              </w:rPr>
            </w:pPr>
            <w:r w:rsidRPr="005148B8">
              <w:rPr>
                <w:color w:val="000000"/>
                <w:sz w:val="20"/>
                <w:szCs w:val="28"/>
              </w:rPr>
              <w:t>Психолог школы и Социально-психологической Службы Управления Образования</w:t>
            </w:r>
          </w:p>
        </w:tc>
      </w:tr>
      <w:tr w:rsidR="00585B8C" w:rsidRPr="005148B8" w:rsidTr="00585B8C">
        <w:trPr>
          <w:cantSplit/>
          <w:jc w:val="center"/>
        </w:trPr>
        <w:tc>
          <w:tcPr>
            <w:tcW w:w="1755" w:type="pct"/>
          </w:tcPr>
          <w:p w:rsidR="00585B8C" w:rsidRPr="005148B8" w:rsidRDefault="00585B8C" w:rsidP="005148B8">
            <w:pPr>
              <w:tabs>
                <w:tab w:val="left" w:pos="5760"/>
              </w:tabs>
              <w:jc w:val="both"/>
              <w:rPr>
                <w:color w:val="000000"/>
                <w:sz w:val="20"/>
                <w:szCs w:val="28"/>
              </w:rPr>
            </w:pPr>
            <w:r w:rsidRPr="005148B8">
              <w:rPr>
                <w:color w:val="000000"/>
                <w:sz w:val="20"/>
                <w:szCs w:val="28"/>
              </w:rPr>
              <w:t>3. Глубокий качественный анализ различных проявлений одаренности, ее отличительных особенностей, характерных для данного ребенка</w:t>
            </w:r>
          </w:p>
        </w:tc>
        <w:tc>
          <w:tcPr>
            <w:tcW w:w="466" w:type="pct"/>
          </w:tcPr>
          <w:p w:rsidR="00585B8C" w:rsidRPr="005148B8" w:rsidRDefault="00585B8C" w:rsidP="005148B8">
            <w:pPr>
              <w:tabs>
                <w:tab w:val="left" w:pos="5760"/>
              </w:tabs>
              <w:jc w:val="both"/>
              <w:rPr>
                <w:color w:val="000000"/>
                <w:sz w:val="20"/>
                <w:szCs w:val="28"/>
              </w:rPr>
            </w:pPr>
            <w:r w:rsidRPr="005148B8">
              <w:rPr>
                <w:color w:val="000000"/>
                <w:sz w:val="20"/>
                <w:szCs w:val="28"/>
              </w:rPr>
              <w:t>+</w:t>
            </w:r>
          </w:p>
        </w:tc>
        <w:tc>
          <w:tcPr>
            <w:tcW w:w="420" w:type="pct"/>
          </w:tcPr>
          <w:p w:rsidR="00585B8C" w:rsidRPr="005148B8" w:rsidRDefault="00585B8C" w:rsidP="00BB58AB">
            <w:pPr>
              <w:tabs>
                <w:tab w:val="left" w:pos="5760"/>
              </w:tabs>
              <w:jc w:val="both"/>
              <w:rPr>
                <w:color w:val="000000"/>
                <w:sz w:val="20"/>
                <w:szCs w:val="28"/>
              </w:rPr>
            </w:pPr>
            <w:r w:rsidRPr="005148B8">
              <w:rPr>
                <w:color w:val="000000"/>
                <w:sz w:val="20"/>
                <w:szCs w:val="28"/>
              </w:rPr>
              <w:t>+</w:t>
            </w:r>
          </w:p>
        </w:tc>
        <w:tc>
          <w:tcPr>
            <w:tcW w:w="419" w:type="pct"/>
          </w:tcPr>
          <w:p w:rsidR="00585B8C" w:rsidRPr="005148B8" w:rsidRDefault="00585B8C" w:rsidP="005148B8">
            <w:pPr>
              <w:tabs>
                <w:tab w:val="left" w:pos="5760"/>
              </w:tabs>
              <w:jc w:val="both"/>
              <w:rPr>
                <w:color w:val="000000"/>
                <w:sz w:val="20"/>
                <w:szCs w:val="28"/>
              </w:rPr>
            </w:pPr>
          </w:p>
        </w:tc>
        <w:tc>
          <w:tcPr>
            <w:tcW w:w="1939" w:type="pct"/>
          </w:tcPr>
          <w:p w:rsidR="00585B8C" w:rsidRPr="005148B8" w:rsidRDefault="00585B8C" w:rsidP="005148B8">
            <w:pPr>
              <w:tabs>
                <w:tab w:val="left" w:pos="5760"/>
              </w:tabs>
              <w:jc w:val="both"/>
              <w:rPr>
                <w:color w:val="000000"/>
                <w:sz w:val="20"/>
                <w:szCs w:val="28"/>
              </w:rPr>
            </w:pPr>
            <w:r w:rsidRPr="005148B8">
              <w:rPr>
                <w:color w:val="000000"/>
                <w:sz w:val="20"/>
                <w:szCs w:val="28"/>
              </w:rPr>
              <w:t>Психолог школы и Социально-психологической Службы Управления Образования</w:t>
            </w:r>
          </w:p>
        </w:tc>
      </w:tr>
      <w:tr w:rsidR="00585B8C" w:rsidRPr="005148B8" w:rsidTr="00585B8C">
        <w:trPr>
          <w:cantSplit/>
          <w:jc w:val="center"/>
        </w:trPr>
        <w:tc>
          <w:tcPr>
            <w:tcW w:w="1755" w:type="pct"/>
          </w:tcPr>
          <w:p w:rsidR="00585B8C" w:rsidRPr="005148B8" w:rsidRDefault="00585B8C" w:rsidP="005148B8">
            <w:pPr>
              <w:tabs>
                <w:tab w:val="left" w:pos="5760"/>
              </w:tabs>
              <w:jc w:val="both"/>
              <w:rPr>
                <w:color w:val="000000"/>
                <w:sz w:val="20"/>
                <w:szCs w:val="28"/>
              </w:rPr>
            </w:pPr>
            <w:r w:rsidRPr="005148B8">
              <w:rPr>
                <w:color w:val="000000"/>
                <w:sz w:val="20"/>
                <w:szCs w:val="28"/>
              </w:rPr>
              <w:t>4. Создание школьного банка данных одаренных детей</w:t>
            </w:r>
          </w:p>
        </w:tc>
        <w:tc>
          <w:tcPr>
            <w:tcW w:w="466" w:type="pct"/>
          </w:tcPr>
          <w:p w:rsidR="00585B8C" w:rsidRPr="005148B8" w:rsidRDefault="00585B8C" w:rsidP="005148B8">
            <w:pPr>
              <w:tabs>
                <w:tab w:val="left" w:pos="5760"/>
              </w:tabs>
              <w:jc w:val="both"/>
              <w:rPr>
                <w:color w:val="000000"/>
                <w:sz w:val="20"/>
                <w:szCs w:val="28"/>
              </w:rPr>
            </w:pPr>
            <w:r w:rsidRPr="005148B8">
              <w:rPr>
                <w:color w:val="000000"/>
                <w:sz w:val="20"/>
                <w:szCs w:val="28"/>
              </w:rPr>
              <w:t>+</w:t>
            </w:r>
          </w:p>
        </w:tc>
        <w:tc>
          <w:tcPr>
            <w:tcW w:w="420" w:type="pct"/>
          </w:tcPr>
          <w:p w:rsidR="00585B8C" w:rsidRPr="005148B8" w:rsidRDefault="00585B8C" w:rsidP="00BB58AB">
            <w:pPr>
              <w:tabs>
                <w:tab w:val="left" w:pos="5760"/>
              </w:tabs>
              <w:jc w:val="both"/>
              <w:rPr>
                <w:color w:val="000000"/>
                <w:sz w:val="20"/>
                <w:szCs w:val="28"/>
              </w:rPr>
            </w:pPr>
            <w:r w:rsidRPr="005148B8">
              <w:rPr>
                <w:color w:val="000000"/>
                <w:sz w:val="20"/>
                <w:szCs w:val="28"/>
              </w:rPr>
              <w:t>+</w:t>
            </w:r>
          </w:p>
        </w:tc>
        <w:tc>
          <w:tcPr>
            <w:tcW w:w="419" w:type="pct"/>
          </w:tcPr>
          <w:p w:rsidR="00585B8C" w:rsidRPr="005148B8" w:rsidRDefault="00585B8C" w:rsidP="005148B8">
            <w:pPr>
              <w:tabs>
                <w:tab w:val="left" w:pos="5760"/>
              </w:tabs>
              <w:jc w:val="both"/>
              <w:rPr>
                <w:color w:val="000000"/>
                <w:sz w:val="20"/>
                <w:szCs w:val="28"/>
              </w:rPr>
            </w:pPr>
          </w:p>
        </w:tc>
        <w:tc>
          <w:tcPr>
            <w:tcW w:w="1939"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 психолог школы</w:t>
            </w:r>
          </w:p>
        </w:tc>
      </w:tr>
    </w:tbl>
    <w:p w:rsidR="00B13B47" w:rsidRPr="00BE3514" w:rsidRDefault="00B13B47" w:rsidP="00A94C68">
      <w:pPr>
        <w:tabs>
          <w:tab w:val="left" w:pos="5760"/>
        </w:tabs>
        <w:ind w:firstLine="709"/>
        <w:jc w:val="both"/>
        <w:rPr>
          <w:color w:val="000000"/>
          <w:sz w:val="28"/>
          <w:szCs w:val="28"/>
        </w:rPr>
      </w:pPr>
    </w:p>
    <w:p w:rsidR="000A3202" w:rsidRPr="00BE3514" w:rsidRDefault="00585B8C" w:rsidP="00A94C68">
      <w:pPr>
        <w:pStyle w:val="2"/>
        <w:keepNext w:val="0"/>
        <w:numPr>
          <w:ilvl w:val="0"/>
          <w:numId w:val="0"/>
        </w:numPr>
        <w:ind w:firstLine="709"/>
        <w:jc w:val="both"/>
        <w:rPr>
          <w:b/>
          <w:bCs/>
          <w:iCs/>
          <w:color w:val="000000"/>
          <w:sz w:val="28"/>
          <w:szCs w:val="28"/>
          <w:u w:val="none"/>
        </w:rPr>
      </w:pPr>
      <w:bookmarkStart w:id="51" w:name="_Toc188633981"/>
      <w:bookmarkStart w:id="52" w:name="_Toc188634337"/>
      <w:bookmarkStart w:id="53" w:name="_Toc191196596"/>
      <w:r>
        <w:rPr>
          <w:b/>
          <w:bCs/>
          <w:iCs/>
          <w:color w:val="000000"/>
          <w:sz w:val="28"/>
          <w:szCs w:val="28"/>
          <w:u w:val="none"/>
        </w:rPr>
        <w:t>11</w:t>
      </w:r>
      <w:r w:rsidR="005A3B52" w:rsidRPr="00BE3514">
        <w:rPr>
          <w:b/>
          <w:bCs/>
          <w:iCs/>
          <w:color w:val="000000"/>
          <w:sz w:val="28"/>
          <w:szCs w:val="28"/>
          <w:u w:val="none"/>
        </w:rPr>
        <w:t>.</w:t>
      </w:r>
      <w:r w:rsidR="007070D9" w:rsidRPr="00BE3514">
        <w:rPr>
          <w:b/>
          <w:bCs/>
          <w:iCs/>
          <w:color w:val="000000"/>
          <w:sz w:val="28"/>
          <w:szCs w:val="28"/>
          <w:u w:val="none"/>
        </w:rPr>
        <w:t>2 Развитие одаренности школьников</w:t>
      </w:r>
      <w:bookmarkEnd w:id="51"/>
      <w:bookmarkEnd w:id="52"/>
      <w:bookmarkEnd w:id="53"/>
    </w:p>
    <w:p w:rsidR="007070D9" w:rsidRPr="00BE3514" w:rsidRDefault="007070D9" w:rsidP="00A94C68">
      <w:pPr>
        <w:tabs>
          <w:tab w:val="left" w:pos="5760"/>
        </w:tabs>
        <w:ind w:firstLine="709"/>
        <w:jc w:val="both"/>
        <w:rPr>
          <w:b/>
          <w:color w:val="000000"/>
          <w:sz w:val="28"/>
          <w:szCs w:val="28"/>
        </w:rPr>
      </w:pPr>
    </w:p>
    <w:tbl>
      <w:tblPr>
        <w:tblW w:w="97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7"/>
        <w:gridCol w:w="781"/>
        <w:gridCol w:w="854"/>
        <w:gridCol w:w="918"/>
        <w:gridCol w:w="3788"/>
      </w:tblGrid>
      <w:tr w:rsidR="00960F1C" w:rsidRPr="005148B8" w:rsidTr="00585B8C">
        <w:trPr>
          <w:cantSplit/>
          <w:jc w:val="center"/>
        </w:trPr>
        <w:tc>
          <w:tcPr>
            <w:tcW w:w="1734" w:type="pct"/>
          </w:tcPr>
          <w:p w:rsidR="00960F1C" w:rsidRPr="005148B8" w:rsidRDefault="00960F1C" w:rsidP="00960F1C">
            <w:pPr>
              <w:tabs>
                <w:tab w:val="left" w:pos="5760"/>
              </w:tabs>
              <w:jc w:val="both"/>
              <w:rPr>
                <w:color w:val="000000"/>
                <w:sz w:val="20"/>
                <w:szCs w:val="28"/>
              </w:rPr>
            </w:pPr>
            <w:r w:rsidRPr="005148B8">
              <w:rPr>
                <w:color w:val="000000"/>
                <w:sz w:val="20"/>
                <w:szCs w:val="28"/>
              </w:rPr>
              <w:lastRenderedPageBreak/>
              <w:t>Мероприятия</w:t>
            </w:r>
          </w:p>
        </w:tc>
        <w:tc>
          <w:tcPr>
            <w:tcW w:w="402" w:type="pct"/>
          </w:tcPr>
          <w:p w:rsidR="00960F1C" w:rsidRPr="005148B8" w:rsidRDefault="00960F1C" w:rsidP="00960F1C">
            <w:pPr>
              <w:tabs>
                <w:tab w:val="left" w:pos="5760"/>
              </w:tabs>
              <w:jc w:val="both"/>
              <w:rPr>
                <w:color w:val="000000"/>
                <w:sz w:val="20"/>
                <w:szCs w:val="28"/>
              </w:rPr>
            </w:pPr>
            <w:r>
              <w:rPr>
                <w:color w:val="000000"/>
                <w:sz w:val="20"/>
                <w:szCs w:val="28"/>
              </w:rPr>
              <w:t xml:space="preserve">2018 </w:t>
            </w:r>
            <w:r w:rsidRPr="005148B8">
              <w:rPr>
                <w:color w:val="000000"/>
                <w:sz w:val="20"/>
                <w:szCs w:val="28"/>
              </w:rPr>
              <w:t>–20</w:t>
            </w:r>
            <w:r>
              <w:rPr>
                <w:color w:val="000000"/>
                <w:sz w:val="20"/>
                <w:szCs w:val="28"/>
              </w:rPr>
              <w:t>19</w:t>
            </w:r>
          </w:p>
        </w:tc>
        <w:tc>
          <w:tcPr>
            <w:tcW w:w="440" w:type="pct"/>
          </w:tcPr>
          <w:p w:rsidR="00960F1C" w:rsidRPr="005148B8" w:rsidRDefault="00960F1C" w:rsidP="00960F1C">
            <w:pPr>
              <w:tabs>
                <w:tab w:val="left" w:pos="5760"/>
              </w:tabs>
              <w:jc w:val="both"/>
              <w:rPr>
                <w:color w:val="000000"/>
                <w:sz w:val="20"/>
                <w:szCs w:val="28"/>
              </w:rPr>
            </w:pPr>
            <w:r>
              <w:rPr>
                <w:color w:val="000000"/>
                <w:sz w:val="20"/>
                <w:szCs w:val="28"/>
              </w:rPr>
              <w:t>2019</w:t>
            </w:r>
            <w:r w:rsidRPr="005148B8">
              <w:rPr>
                <w:color w:val="000000"/>
                <w:sz w:val="20"/>
                <w:szCs w:val="28"/>
              </w:rPr>
              <w:t>–20</w:t>
            </w:r>
            <w:r>
              <w:rPr>
                <w:color w:val="000000"/>
                <w:sz w:val="20"/>
                <w:szCs w:val="28"/>
              </w:rPr>
              <w:t>20</w:t>
            </w:r>
          </w:p>
        </w:tc>
        <w:tc>
          <w:tcPr>
            <w:tcW w:w="473" w:type="pct"/>
          </w:tcPr>
          <w:p w:rsidR="00960F1C" w:rsidRPr="005148B8" w:rsidRDefault="00960F1C" w:rsidP="00960F1C">
            <w:pPr>
              <w:tabs>
                <w:tab w:val="left" w:pos="5760"/>
              </w:tabs>
              <w:jc w:val="both"/>
              <w:rPr>
                <w:color w:val="000000"/>
                <w:sz w:val="20"/>
                <w:szCs w:val="28"/>
              </w:rPr>
            </w:pPr>
            <w:r>
              <w:rPr>
                <w:color w:val="000000"/>
                <w:sz w:val="20"/>
                <w:szCs w:val="28"/>
              </w:rPr>
              <w:t>2020</w:t>
            </w:r>
            <w:r w:rsidRPr="005148B8">
              <w:rPr>
                <w:color w:val="000000"/>
                <w:sz w:val="20"/>
                <w:szCs w:val="28"/>
              </w:rPr>
              <w:t>–20</w:t>
            </w:r>
            <w:r>
              <w:rPr>
                <w:color w:val="000000"/>
                <w:sz w:val="20"/>
                <w:szCs w:val="28"/>
              </w:rPr>
              <w:t>21</w:t>
            </w:r>
          </w:p>
        </w:tc>
        <w:tc>
          <w:tcPr>
            <w:tcW w:w="1951" w:type="pct"/>
          </w:tcPr>
          <w:p w:rsidR="00960F1C" w:rsidRPr="005148B8" w:rsidRDefault="00960F1C" w:rsidP="00960F1C">
            <w:pPr>
              <w:tabs>
                <w:tab w:val="left" w:pos="5760"/>
              </w:tabs>
              <w:jc w:val="both"/>
              <w:rPr>
                <w:color w:val="000000"/>
                <w:sz w:val="20"/>
                <w:szCs w:val="28"/>
              </w:rPr>
            </w:pPr>
            <w:r w:rsidRPr="005148B8">
              <w:rPr>
                <w:color w:val="000000"/>
                <w:sz w:val="20"/>
                <w:szCs w:val="28"/>
              </w:rPr>
              <w:t>Ответственные</w:t>
            </w:r>
          </w:p>
        </w:tc>
      </w:tr>
      <w:tr w:rsidR="00585B8C" w:rsidRPr="005148B8" w:rsidTr="00585B8C">
        <w:trPr>
          <w:cantSplit/>
          <w:jc w:val="center"/>
        </w:trPr>
        <w:tc>
          <w:tcPr>
            <w:tcW w:w="1734" w:type="pct"/>
          </w:tcPr>
          <w:p w:rsidR="00585B8C" w:rsidRPr="005148B8" w:rsidRDefault="00585B8C" w:rsidP="00585B8C">
            <w:pPr>
              <w:tabs>
                <w:tab w:val="left" w:pos="5760"/>
              </w:tabs>
              <w:jc w:val="both"/>
              <w:rPr>
                <w:color w:val="000000"/>
                <w:sz w:val="20"/>
                <w:szCs w:val="28"/>
              </w:rPr>
            </w:pPr>
            <w:r w:rsidRPr="005148B8">
              <w:rPr>
                <w:color w:val="000000"/>
                <w:sz w:val="20"/>
                <w:szCs w:val="28"/>
              </w:rPr>
              <w:t>Со</w:t>
            </w:r>
            <w:r>
              <w:rPr>
                <w:color w:val="000000"/>
                <w:sz w:val="20"/>
                <w:szCs w:val="28"/>
              </w:rPr>
              <w:t>вершенствование</w:t>
            </w:r>
            <w:r w:rsidRPr="005148B8">
              <w:rPr>
                <w:color w:val="000000"/>
                <w:sz w:val="20"/>
                <w:szCs w:val="28"/>
              </w:rPr>
              <w:t xml:space="preserve"> </w:t>
            </w:r>
            <w:r>
              <w:rPr>
                <w:color w:val="000000"/>
                <w:sz w:val="20"/>
                <w:szCs w:val="28"/>
              </w:rPr>
              <w:t xml:space="preserve"> </w:t>
            </w:r>
            <w:r w:rsidRPr="005148B8">
              <w:rPr>
                <w:color w:val="000000"/>
                <w:sz w:val="20"/>
                <w:szCs w:val="28"/>
              </w:rPr>
              <w:t xml:space="preserve"> работ</w:t>
            </w:r>
            <w:r>
              <w:rPr>
                <w:color w:val="000000"/>
                <w:sz w:val="20"/>
                <w:szCs w:val="28"/>
              </w:rPr>
              <w:t>ы</w:t>
            </w:r>
            <w:r w:rsidRPr="005148B8">
              <w:rPr>
                <w:color w:val="000000"/>
                <w:sz w:val="20"/>
                <w:szCs w:val="28"/>
              </w:rPr>
              <w:t xml:space="preserve"> научного обществам учащихся</w:t>
            </w:r>
          </w:p>
        </w:tc>
        <w:tc>
          <w:tcPr>
            <w:tcW w:w="402"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Участие одаренных детей в школьных, районных и городских предметных олимпиадах</w:t>
            </w:r>
          </w:p>
        </w:tc>
        <w:tc>
          <w:tcPr>
            <w:tcW w:w="402"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 педагоги школы.</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Проведение интеллектуального марафона для учащихся 5–11 классов</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Интеллектуальные игры для школьников «Одиссея разума» и т.д.</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Pr>
                <w:bCs/>
                <w:color w:val="000000"/>
                <w:sz w:val="20"/>
                <w:szCs w:val="28"/>
              </w:rPr>
              <w:t xml:space="preserve"> </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Руководители МО, заместитель директора по 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Конкурсы «Самый грамотный ученик месяца (полугодия, год)»</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Pr>
                <w:bCs/>
                <w:color w:val="000000"/>
                <w:sz w:val="20"/>
                <w:szCs w:val="28"/>
              </w:rPr>
              <w:t xml:space="preserve"> </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Руководитель МО по русскому языку и литературе, заместитель директора по 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Школьная научно-практическая конференция НО учащихся.</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 руководитель НО учащихся, руководители МО школы.</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Викторины среди учащихся начальной школы и среднего звена, посвященные знаменательным датам.</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УВР, руководители МО школы.</w:t>
            </w:r>
          </w:p>
          <w:p w:rsidR="00585B8C" w:rsidRPr="005148B8" w:rsidRDefault="00585B8C" w:rsidP="005148B8">
            <w:pPr>
              <w:tabs>
                <w:tab w:val="left" w:pos="5760"/>
              </w:tabs>
              <w:jc w:val="both"/>
              <w:rPr>
                <w:color w:val="000000"/>
                <w:sz w:val="20"/>
                <w:szCs w:val="28"/>
              </w:rPr>
            </w:pP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Выставка детского изобразительного, прикладного и научно-технического творчества.</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ВР, руководители МО школы.</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Фестиваль детских творческих коллективов среди учащихся разной параллели.</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Заместитель директора по 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Участие детского творческого коллектива школы в городских, областных фестивалях</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Директора школы, заместитель директора по ВР.</w:t>
            </w:r>
          </w:p>
        </w:tc>
      </w:tr>
      <w:tr w:rsidR="00585B8C" w:rsidRPr="005148B8" w:rsidTr="00585B8C">
        <w:trPr>
          <w:cantSplit/>
          <w:jc w:val="center"/>
        </w:trPr>
        <w:tc>
          <w:tcPr>
            <w:tcW w:w="1734" w:type="pct"/>
          </w:tcPr>
          <w:p w:rsidR="00585B8C" w:rsidRPr="005148B8" w:rsidRDefault="00585B8C" w:rsidP="005148B8">
            <w:pPr>
              <w:tabs>
                <w:tab w:val="left" w:pos="5760"/>
              </w:tabs>
              <w:jc w:val="both"/>
              <w:rPr>
                <w:color w:val="000000"/>
                <w:sz w:val="20"/>
                <w:szCs w:val="28"/>
              </w:rPr>
            </w:pPr>
            <w:r w:rsidRPr="005148B8">
              <w:rPr>
                <w:color w:val="000000"/>
                <w:sz w:val="20"/>
                <w:szCs w:val="28"/>
              </w:rPr>
              <w:t>Спортивные соревнования среди учащихся на первенство школы, города, области.</w:t>
            </w:r>
          </w:p>
        </w:tc>
        <w:tc>
          <w:tcPr>
            <w:tcW w:w="402"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40"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473" w:type="pct"/>
          </w:tcPr>
          <w:p w:rsidR="00585B8C" w:rsidRPr="005148B8" w:rsidRDefault="00585B8C" w:rsidP="005148B8">
            <w:pPr>
              <w:tabs>
                <w:tab w:val="left" w:pos="5760"/>
              </w:tabs>
              <w:jc w:val="both"/>
              <w:rPr>
                <w:bCs/>
                <w:color w:val="000000"/>
                <w:sz w:val="20"/>
                <w:szCs w:val="28"/>
              </w:rPr>
            </w:pPr>
            <w:r w:rsidRPr="005148B8">
              <w:rPr>
                <w:bCs/>
                <w:color w:val="000000"/>
                <w:sz w:val="20"/>
                <w:szCs w:val="28"/>
              </w:rPr>
              <w:t>+</w:t>
            </w:r>
          </w:p>
        </w:tc>
        <w:tc>
          <w:tcPr>
            <w:tcW w:w="1951" w:type="pct"/>
          </w:tcPr>
          <w:p w:rsidR="00585B8C" w:rsidRPr="005148B8" w:rsidRDefault="00585B8C" w:rsidP="005148B8">
            <w:pPr>
              <w:tabs>
                <w:tab w:val="left" w:pos="5760"/>
              </w:tabs>
              <w:jc w:val="both"/>
              <w:rPr>
                <w:color w:val="000000"/>
                <w:sz w:val="20"/>
                <w:szCs w:val="28"/>
              </w:rPr>
            </w:pPr>
            <w:r w:rsidRPr="005148B8">
              <w:rPr>
                <w:color w:val="000000"/>
                <w:sz w:val="20"/>
                <w:szCs w:val="28"/>
              </w:rPr>
              <w:t>Директор школы, учителя физкультуры</w:t>
            </w:r>
          </w:p>
        </w:tc>
      </w:tr>
    </w:tbl>
    <w:p w:rsidR="008D5945" w:rsidRDefault="008D5945" w:rsidP="00A94C68">
      <w:pPr>
        <w:pStyle w:val="2"/>
        <w:keepNext w:val="0"/>
        <w:numPr>
          <w:ilvl w:val="0"/>
          <w:numId w:val="0"/>
        </w:numPr>
        <w:ind w:firstLine="709"/>
        <w:jc w:val="both"/>
        <w:rPr>
          <w:b/>
          <w:bCs/>
          <w:iCs/>
          <w:color w:val="000000"/>
          <w:sz w:val="28"/>
          <w:szCs w:val="28"/>
          <w:u w:val="none"/>
        </w:rPr>
      </w:pPr>
      <w:bookmarkStart w:id="54" w:name="_Toc188633982"/>
      <w:bookmarkStart w:id="55" w:name="_Toc188634338"/>
      <w:bookmarkStart w:id="56" w:name="_Toc191196597"/>
    </w:p>
    <w:p w:rsidR="00B2481C" w:rsidRPr="00BE3514" w:rsidRDefault="00585B8C" w:rsidP="00A94C68">
      <w:pPr>
        <w:pStyle w:val="2"/>
        <w:keepNext w:val="0"/>
        <w:numPr>
          <w:ilvl w:val="0"/>
          <w:numId w:val="0"/>
        </w:numPr>
        <w:ind w:firstLine="709"/>
        <w:jc w:val="both"/>
        <w:rPr>
          <w:b/>
          <w:bCs/>
          <w:iCs/>
          <w:color w:val="000000"/>
          <w:sz w:val="28"/>
          <w:szCs w:val="28"/>
          <w:u w:val="none"/>
        </w:rPr>
      </w:pPr>
      <w:r>
        <w:rPr>
          <w:b/>
          <w:bCs/>
          <w:iCs/>
          <w:color w:val="000000"/>
          <w:sz w:val="28"/>
          <w:szCs w:val="28"/>
          <w:u w:val="none"/>
        </w:rPr>
        <w:t>11</w:t>
      </w:r>
      <w:r w:rsidR="005A3B52" w:rsidRPr="00BE3514">
        <w:rPr>
          <w:b/>
          <w:bCs/>
          <w:iCs/>
          <w:color w:val="000000"/>
          <w:sz w:val="28"/>
          <w:szCs w:val="28"/>
          <w:u w:val="none"/>
        </w:rPr>
        <w:t>.3</w:t>
      </w:r>
      <w:r w:rsidR="00B2481C" w:rsidRPr="00BE3514">
        <w:rPr>
          <w:b/>
          <w:bCs/>
          <w:iCs/>
          <w:color w:val="000000"/>
          <w:sz w:val="28"/>
          <w:szCs w:val="28"/>
          <w:u w:val="none"/>
        </w:rPr>
        <w:t xml:space="preserve"> Психологическая и социально-педагогическая поддержка одаренных </w:t>
      </w:r>
      <w:r w:rsidR="005A3B52" w:rsidRPr="00BE3514">
        <w:rPr>
          <w:b/>
          <w:bCs/>
          <w:iCs/>
          <w:color w:val="000000"/>
          <w:sz w:val="28"/>
          <w:szCs w:val="28"/>
          <w:u w:val="none"/>
        </w:rPr>
        <w:t>детей</w:t>
      </w:r>
      <w:bookmarkEnd w:id="54"/>
      <w:bookmarkEnd w:id="55"/>
      <w:bookmarkEnd w:id="56"/>
    </w:p>
    <w:p w:rsidR="00B2481C" w:rsidRPr="00BE3514" w:rsidRDefault="00B2481C" w:rsidP="00A94C68">
      <w:pPr>
        <w:ind w:firstLine="709"/>
        <w:jc w:val="both"/>
        <w:rPr>
          <w:b/>
          <w:color w:val="000000"/>
          <w:sz w:val="28"/>
          <w:szCs w:val="36"/>
        </w:rPr>
      </w:pPr>
    </w:p>
    <w:tbl>
      <w:tblPr>
        <w:tblW w:w="1070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78"/>
        <w:gridCol w:w="1235"/>
        <w:gridCol w:w="1233"/>
        <w:gridCol w:w="1233"/>
        <w:gridCol w:w="2023"/>
      </w:tblGrid>
      <w:tr w:rsidR="00960F1C" w:rsidRPr="005148B8" w:rsidTr="00585B8C">
        <w:trPr>
          <w:cantSplit/>
          <w:jc w:val="center"/>
        </w:trPr>
        <w:tc>
          <w:tcPr>
            <w:tcW w:w="2326" w:type="pct"/>
          </w:tcPr>
          <w:p w:rsidR="00960F1C" w:rsidRPr="005148B8" w:rsidRDefault="00960F1C" w:rsidP="00960F1C">
            <w:pPr>
              <w:jc w:val="both"/>
              <w:rPr>
                <w:color w:val="000000"/>
                <w:sz w:val="20"/>
                <w:szCs w:val="28"/>
              </w:rPr>
            </w:pPr>
            <w:r w:rsidRPr="005148B8">
              <w:rPr>
                <w:color w:val="000000"/>
                <w:sz w:val="20"/>
                <w:szCs w:val="28"/>
              </w:rPr>
              <w:t>Мероприятия</w:t>
            </w:r>
          </w:p>
        </w:tc>
        <w:tc>
          <w:tcPr>
            <w:tcW w:w="577" w:type="pct"/>
          </w:tcPr>
          <w:p w:rsidR="00960F1C" w:rsidRPr="005148B8" w:rsidRDefault="00960F1C" w:rsidP="00960F1C">
            <w:pPr>
              <w:tabs>
                <w:tab w:val="left" w:pos="5760"/>
              </w:tabs>
              <w:jc w:val="both"/>
              <w:rPr>
                <w:color w:val="000000"/>
                <w:sz w:val="20"/>
                <w:szCs w:val="28"/>
              </w:rPr>
            </w:pPr>
            <w:r>
              <w:rPr>
                <w:color w:val="000000"/>
                <w:sz w:val="20"/>
                <w:szCs w:val="28"/>
              </w:rPr>
              <w:t xml:space="preserve">2018 </w:t>
            </w:r>
            <w:r w:rsidRPr="005148B8">
              <w:rPr>
                <w:color w:val="000000"/>
                <w:sz w:val="20"/>
                <w:szCs w:val="28"/>
              </w:rPr>
              <w:t>–20</w:t>
            </w:r>
            <w:r>
              <w:rPr>
                <w:color w:val="000000"/>
                <w:sz w:val="20"/>
                <w:szCs w:val="28"/>
              </w:rPr>
              <w:t>19</w:t>
            </w:r>
          </w:p>
        </w:tc>
        <w:tc>
          <w:tcPr>
            <w:tcW w:w="576" w:type="pct"/>
          </w:tcPr>
          <w:p w:rsidR="00960F1C" w:rsidRPr="005148B8" w:rsidRDefault="00960F1C" w:rsidP="00960F1C">
            <w:pPr>
              <w:tabs>
                <w:tab w:val="left" w:pos="5760"/>
              </w:tabs>
              <w:jc w:val="both"/>
              <w:rPr>
                <w:color w:val="000000"/>
                <w:sz w:val="20"/>
                <w:szCs w:val="28"/>
              </w:rPr>
            </w:pPr>
            <w:r>
              <w:rPr>
                <w:color w:val="000000"/>
                <w:sz w:val="20"/>
                <w:szCs w:val="28"/>
              </w:rPr>
              <w:t>2019</w:t>
            </w:r>
            <w:r w:rsidRPr="005148B8">
              <w:rPr>
                <w:color w:val="000000"/>
                <w:sz w:val="20"/>
                <w:szCs w:val="28"/>
              </w:rPr>
              <w:t>–20</w:t>
            </w:r>
            <w:r>
              <w:rPr>
                <w:color w:val="000000"/>
                <w:sz w:val="20"/>
                <w:szCs w:val="28"/>
              </w:rPr>
              <w:t>20</w:t>
            </w:r>
          </w:p>
        </w:tc>
        <w:tc>
          <w:tcPr>
            <w:tcW w:w="576" w:type="pct"/>
          </w:tcPr>
          <w:p w:rsidR="00960F1C" w:rsidRPr="005148B8" w:rsidRDefault="00960F1C" w:rsidP="00960F1C">
            <w:pPr>
              <w:tabs>
                <w:tab w:val="left" w:pos="5760"/>
              </w:tabs>
              <w:jc w:val="both"/>
              <w:rPr>
                <w:color w:val="000000"/>
                <w:sz w:val="20"/>
                <w:szCs w:val="28"/>
              </w:rPr>
            </w:pPr>
            <w:r>
              <w:rPr>
                <w:color w:val="000000"/>
                <w:sz w:val="20"/>
                <w:szCs w:val="28"/>
              </w:rPr>
              <w:t>2020</w:t>
            </w:r>
            <w:r w:rsidRPr="005148B8">
              <w:rPr>
                <w:color w:val="000000"/>
                <w:sz w:val="20"/>
                <w:szCs w:val="28"/>
              </w:rPr>
              <w:t>–20</w:t>
            </w:r>
            <w:r>
              <w:rPr>
                <w:color w:val="000000"/>
                <w:sz w:val="20"/>
                <w:szCs w:val="28"/>
              </w:rPr>
              <w:t>21</w:t>
            </w:r>
          </w:p>
        </w:tc>
        <w:tc>
          <w:tcPr>
            <w:tcW w:w="945" w:type="pct"/>
          </w:tcPr>
          <w:p w:rsidR="00960F1C" w:rsidRPr="005148B8" w:rsidRDefault="00960F1C" w:rsidP="00960F1C">
            <w:pPr>
              <w:jc w:val="both"/>
              <w:rPr>
                <w:color w:val="000000"/>
                <w:sz w:val="20"/>
                <w:szCs w:val="28"/>
              </w:rPr>
            </w:pPr>
            <w:r w:rsidRPr="005148B8">
              <w:rPr>
                <w:color w:val="000000"/>
                <w:sz w:val="20"/>
                <w:szCs w:val="28"/>
              </w:rPr>
              <w:t>Ответственные</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Психологическое сопровождение детей, обучающихся по программ повышенной сложности</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r w:rsidRPr="005148B8">
              <w:rPr>
                <w:color w:val="000000"/>
                <w:sz w:val="20"/>
                <w:szCs w:val="28"/>
              </w:rPr>
              <w:t>+</w:t>
            </w:r>
          </w:p>
        </w:tc>
        <w:tc>
          <w:tcPr>
            <w:tcW w:w="945" w:type="pct"/>
          </w:tcPr>
          <w:p w:rsidR="00585B8C" w:rsidRPr="005148B8" w:rsidRDefault="00585B8C" w:rsidP="005148B8">
            <w:pPr>
              <w:jc w:val="both"/>
              <w:rPr>
                <w:color w:val="000000"/>
                <w:sz w:val="20"/>
                <w:szCs w:val="28"/>
              </w:rPr>
            </w:pPr>
            <w:r w:rsidRPr="005148B8">
              <w:rPr>
                <w:color w:val="000000"/>
                <w:sz w:val="20"/>
                <w:szCs w:val="28"/>
              </w:rPr>
              <w:t>Психолог школы</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Психологическая экспертиза, психологический мониторинг и сопровождение авторских и инновационных учебных программ, образовательных технологий, применяемых при работе с одаренными детьми</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r w:rsidRPr="005148B8">
              <w:rPr>
                <w:color w:val="000000"/>
                <w:sz w:val="20"/>
                <w:szCs w:val="28"/>
              </w:rPr>
              <w:t>+</w:t>
            </w:r>
          </w:p>
        </w:tc>
        <w:tc>
          <w:tcPr>
            <w:tcW w:w="945" w:type="pct"/>
          </w:tcPr>
          <w:p w:rsidR="00585B8C" w:rsidRPr="005148B8" w:rsidRDefault="00585B8C" w:rsidP="005148B8">
            <w:pPr>
              <w:jc w:val="both"/>
              <w:rPr>
                <w:color w:val="000000"/>
                <w:sz w:val="20"/>
                <w:szCs w:val="28"/>
              </w:rPr>
            </w:pPr>
            <w:r w:rsidRPr="005148B8">
              <w:rPr>
                <w:color w:val="000000"/>
                <w:sz w:val="20"/>
                <w:szCs w:val="28"/>
              </w:rPr>
              <w:t>Психолог школы</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Тренинговые занятия и развернутые психологические консультации для самих одаренных детей, их родителей и педагогов</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p>
        </w:tc>
        <w:tc>
          <w:tcPr>
            <w:tcW w:w="945" w:type="pct"/>
          </w:tcPr>
          <w:p w:rsidR="00585B8C" w:rsidRPr="005148B8" w:rsidRDefault="00585B8C" w:rsidP="005148B8">
            <w:pPr>
              <w:jc w:val="both"/>
              <w:rPr>
                <w:color w:val="000000"/>
                <w:sz w:val="20"/>
                <w:szCs w:val="28"/>
              </w:rPr>
            </w:pPr>
            <w:r w:rsidRPr="005148B8">
              <w:rPr>
                <w:color w:val="000000"/>
                <w:sz w:val="20"/>
                <w:szCs w:val="28"/>
              </w:rPr>
              <w:t>Психолог школы</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Организация для одаренных учащихся дистанционного обучения по индивидуальным программам.</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p>
        </w:tc>
        <w:tc>
          <w:tcPr>
            <w:tcW w:w="945" w:type="pct"/>
          </w:tcPr>
          <w:p w:rsidR="00585B8C" w:rsidRPr="005148B8" w:rsidRDefault="00585B8C" w:rsidP="005148B8">
            <w:pPr>
              <w:jc w:val="both"/>
              <w:rPr>
                <w:color w:val="000000"/>
                <w:sz w:val="20"/>
                <w:szCs w:val="28"/>
              </w:rPr>
            </w:pPr>
            <w:r w:rsidRPr="005148B8">
              <w:rPr>
                <w:color w:val="000000"/>
                <w:sz w:val="20"/>
                <w:szCs w:val="28"/>
              </w:rPr>
              <w:t>Директор школы, заместитель директора по УВР.</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Организация воскресной и летней школ для одаренных детей по профилям.</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p>
        </w:tc>
        <w:tc>
          <w:tcPr>
            <w:tcW w:w="945" w:type="pct"/>
          </w:tcPr>
          <w:p w:rsidR="00585B8C" w:rsidRPr="005148B8" w:rsidRDefault="00585B8C" w:rsidP="005148B8">
            <w:pPr>
              <w:jc w:val="both"/>
              <w:rPr>
                <w:color w:val="000000"/>
                <w:sz w:val="20"/>
                <w:szCs w:val="28"/>
              </w:rPr>
            </w:pPr>
            <w:r w:rsidRPr="005148B8">
              <w:rPr>
                <w:color w:val="000000"/>
                <w:sz w:val="20"/>
                <w:szCs w:val="28"/>
              </w:rPr>
              <w:t>Директор школы, заместитель директора по УВР.</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t>Профильные смены в загородных лагерях для одаренных детей.</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p>
        </w:tc>
        <w:tc>
          <w:tcPr>
            <w:tcW w:w="945" w:type="pct"/>
          </w:tcPr>
          <w:p w:rsidR="00585B8C" w:rsidRPr="005148B8" w:rsidRDefault="00585B8C" w:rsidP="005148B8">
            <w:pPr>
              <w:jc w:val="both"/>
              <w:rPr>
                <w:color w:val="000000"/>
                <w:sz w:val="20"/>
                <w:szCs w:val="28"/>
              </w:rPr>
            </w:pPr>
            <w:r w:rsidRPr="005148B8">
              <w:rPr>
                <w:color w:val="000000"/>
                <w:sz w:val="20"/>
                <w:szCs w:val="28"/>
              </w:rPr>
              <w:t>Директор школы, заместитель директора по ВР.</w:t>
            </w:r>
          </w:p>
        </w:tc>
      </w:tr>
      <w:tr w:rsidR="00585B8C" w:rsidRPr="005148B8" w:rsidTr="00585B8C">
        <w:trPr>
          <w:cantSplit/>
          <w:jc w:val="center"/>
        </w:trPr>
        <w:tc>
          <w:tcPr>
            <w:tcW w:w="2326" w:type="pct"/>
          </w:tcPr>
          <w:p w:rsidR="00585B8C" w:rsidRPr="005148B8" w:rsidRDefault="00585B8C" w:rsidP="005148B8">
            <w:pPr>
              <w:jc w:val="both"/>
              <w:rPr>
                <w:color w:val="000000"/>
                <w:sz w:val="20"/>
                <w:szCs w:val="28"/>
              </w:rPr>
            </w:pPr>
            <w:r w:rsidRPr="005148B8">
              <w:rPr>
                <w:color w:val="000000"/>
                <w:sz w:val="20"/>
                <w:szCs w:val="28"/>
              </w:rPr>
              <w:lastRenderedPageBreak/>
              <w:t>Праздник-чествование отличников школы, медалистов и учащихся, проявивших выдающиеся способности в каком-либо виде деятельности.</w:t>
            </w:r>
          </w:p>
        </w:tc>
        <w:tc>
          <w:tcPr>
            <w:tcW w:w="577"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BB58AB">
            <w:pPr>
              <w:tabs>
                <w:tab w:val="left" w:pos="5760"/>
              </w:tabs>
              <w:jc w:val="both"/>
              <w:rPr>
                <w:bCs/>
                <w:color w:val="000000"/>
                <w:sz w:val="20"/>
                <w:szCs w:val="28"/>
              </w:rPr>
            </w:pPr>
            <w:r w:rsidRPr="005148B8">
              <w:rPr>
                <w:bCs/>
                <w:color w:val="000000"/>
                <w:sz w:val="20"/>
                <w:szCs w:val="28"/>
              </w:rPr>
              <w:t>+</w:t>
            </w:r>
          </w:p>
        </w:tc>
        <w:tc>
          <w:tcPr>
            <w:tcW w:w="576" w:type="pct"/>
          </w:tcPr>
          <w:p w:rsidR="00585B8C" w:rsidRPr="005148B8" w:rsidRDefault="00585B8C" w:rsidP="005148B8">
            <w:pPr>
              <w:jc w:val="both"/>
              <w:rPr>
                <w:color w:val="000000"/>
                <w:sz w:val="20"/>
                <w:szCs w:val="28"/>
              </w:rPr>
            </w:pPr>
          </w:p>
        </w:tc>
        <w:tc>
          <w:tcPr>
            <w:tcW w:w="945" w:type="pct"/>
          </w:tcPr>
          <w:p w:rsidR="00585B8C" w:rsidRPr="005148B8" w:rsidRDefault="00585B8C" w:rsidP="005148B8">
            <w:pPr>
              <w:jc w:val="both"/>
              <w:rPr>
                <w:color w:val="000000"/>
                <w:sz w:val="20"/>
                <w:szCs w:val="28"/>
              </w:rPr>
            </w:pPr>
            <w:r w:rsidRPr="005148B8">
              <w:rPr>
                <w:color w:val="000000"/>
                <w:sz w:val="20"/>
                <w:szCs w:val="28"/>
              </w:rPr>
              <w:t>Директор школы, заместитель директора по ВР.</w:t>
            </w:r>
          </w:p>
        </w:tc>
      </w:tr>
    </w:tbl>
    <w:p w:rsidR="00B2481C" w:rsidRDefault="00B2481C" w:rsidP="00A94C68">
      <w:pPr>
        <w:ind w:firstLine="709"/>
        <w:jc w:val="both"/>
        <w:rPr>
          <w:color w:val="000000"/>
          <w:sz w:val="28"/>
          <w:szCs w:val="28"/>
        </w:rPr>
      </w:pPr>
    </w:p>
    <w:p w:rsidR="00585B8C" w:rsidRDefault="00585B8C" w:rsidP="00A94C68">
      <w:pPr>
        <w:ind w:firstLine="709"/>
        <w:jc w:val="both"/>
        <w:rPr>
          <w:color w:val="000000"/>
          <w:sz w:val="28"/>
          <w:szCs w:val="28"/>
        </w:rPr>
      </w:pPr>
    </w:p>
    <w:p w:rsidR="00585B8C" w:rsidRPr="00BE3514" w:rsidRDefault="00585B8C" w:rsidP="00A94C68">
      <w:pPr>
        <w:ind w:firstLine="709"/>
        <w:jc w:val="both"/>
        <w:rPr>
          <w:color w:val="000000"/>
          <w:sz w:val="28"/>
          <w:szCs w:val="28"/>
        </w:rPr>
      </w:pPr>
    </w:p>
    <w:p w:rsidR="00D20ACA" w:rsidRPr="00BE3514" w:rsidRDefault="00585B8C" w:rsidP="00A94C68">
      <w:pPr>
        <w:pStyle w:val="2"/>
        <w:keepNext w:val="0"/>
        <w:numPr>
          <w:ilvl w:val="0"/>
          <w:numId w:val="0"/>
        </w:numPr>
        <w:ind w:firstLine="709"/>
        <w:jc w:val="both"/>
        <w:rPr>
          <w:b/>
          <w:bCs/>
          <w:iCs/>
          <w:color w:val="000000"/>
          <w:sz w:val="28"/>
          <w:szCs w:val="28"/>
          <w:u w:val="none"/>
        </w:rPr>
      </w:pPr>
      <w:bookmarkStart w:id="57" w:name="_Toc188633983"/>
      <w:bookmarkStart w:id="58" w:name="_Toc188634339"/>
      <w:bookmarkStart w:id="59" w:name="_Toc191196598"/>
      <w:r>
        <w:rPr>
          <w:b/>
          <w:bCs/>
          <w:iCs/>
          <w:color w:val="000000"/>
          <w:sz w:val="28"/>
          <w:szCs w:val="28"/>
          <w:u w:val="none"/>
        </w:rPr>
        <w:t>11</w:t>
      </w:r>
      <w:r w:rsidR="005A3B52" w:rsidRPr="00BE3514">
        <w:rPr>
          <w:b/>
          <w:bCs/>
          <w:iCs/>
          <w:color w:val="000000"/>
          <w:sz w:val="28"/>
          <w:szCs w:val="28"/>
          <w:u w:val="none"/>
        </w:rPr>
        <w:t xml:space="preserve">.4 </w:t>
      </w:r>
      <w:r w:rsidR="00D20ACA" w:rsidRPr="00BE3514">
        <w:rPr>
          <w:b/>
          <w:bCs/>
          <w:iCs/>
          <w:color w:val="000000"/>
          <w:sz w:val="28"/>
          <w:szCs w:val="28"/>
          <w:u w:val="none"/>
        </w:rPr>
        <w:t>Научно-методическое и кадровое обеспечение р</w:t>
      </w:r>
      <w:r w:rsidR="005A3B52" w:rsidRPr="00BE3514">
        <w:rPr>
          <w:b/>
          <w:bCs/>
          <w:iCs/>
          <w:color w:val="000000"/>
          <w:sz w:val="28"/>
          <w:szCs w:val="28"/>
          <w:u w:val="none"/>
        </w:rPr>
        <w:t>аботы школы с одаренными детьми</w:t>
      </w:r>
      <w:bookmarkEnd w:id="57"/>
      <w:bookmarkEnd w:id="58"/>
      <w:bookmarkEnd w:id="59"/>
    </w:p>
    <w:p w:rsidR="00D20ACA" w:rsidRPr="00BE3514" w:rsidRDefault="00D20ACA" w:rsidP="00A94C68">
      <w:pPr>
        <w:ind w:firstLine="709"/>
        <w:jc w:val="both"/>
        <w:rPr>
          <w:b/>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0"/>
        <w:gridCol w:w="1441"/>
        <w:gridCol w:w="1320"/>
        <w:gridCol w:w="3206"/>
      </w:tblGrid>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Мероприятия</w:t>
            </w:r>
          </w:p>
        </w:tc>
        <w:tc>
          <w:tcPr>
            <w:tcW w:w="775" w:type="pct"/>
          </w:tcPr>
          <w:p w:rsidR="009D74E4" w:rsidRPr="005148B8" w:rsidRDefault="00960F1C" w:rsidP="005148B8">
            <w:pPr>
              <w:jc w:val="both"/>
              <w:rPr>
                <w:color w:val="000000"/>
                <w:sz w:val="20"/>
                <w:szCs w:val="28"/>
              </w:rPr>
            </w:pPr>
            <w:r>
              <w:rPr>
                <w:color w:val="000000"/>
                <w:sz w:val="20"/>
                <w:szCs w:val="28"/>
              </w:rPr>
              <w:t>2018</w:t>
            </w:r>
            <w:r w:rsidR="00BE3514" w:rsidRPr="005148B8">
              <w:rPr>
                <w:color w:val="000000"/>
                <w:sz w:val="20"/>
                <w:szCs w:val="28"/>
              </w:rPr>
              <w:t>–2</w:t>
            </w:r>
            <w:r>
              <w:rPr>
                <w:color w:val="000000"/>
                <w:sz w:val="20"/>
                <w:szCs w:val="28"/>
              </w:rPr>
              <w:t>019</w:t>
            </w:r>
          </w:p>
        </w:tc>
        <w:tc>
          <w:tcPr>
            <w:tcW w:w="710" w:type="pct"/>
          </w:tcPr>
          <w:p w:rsidR="009D74E4" w:rsidRPr="005148B8" w:rsidRDefault="00960F1C" w:rsidP="005148B8">
            <w:pPr>
              <w:jc w:val="both"/>
              <w:rPr>
                <w:color w:val="000000"/>
                <w:sz w:val="20"/>
                <w:szCs w:val="28"/>
              </w:rPr>
            </w:pPr>
            <w:r>
              <w:rPr>
                <w:color w:val="000000"/>
                <w:sz w:val="20"/>
                <w:szCs w:val="28"/>
              </w:rPr>
              <w:t>2019</w:t>
            </w:r>
            <w:r w:rsidR="00BE3514" w:rsidRPr="005148B8">
              <w:rPr>
                <w:color w:val="000000"/>
                <w:sz w:val="20"/>
                <w:szCs w:val="28"/>
              </w:rPr>
              <w:t>–2</w:t>
            </w:r>
            <w:r>
              <w:rPr>
                <w:color w:val="000000"/>
                <w:sz w:val="20"/>
                <w:szCs w:val="28"/>
              </w:rPr>
              <w:t>020</w:t>
            </w:r>
          </w:p>
        </w:tc>
        <w:tc>
          <w:tcPr>
            <w:tcW w:w="1724" w:type="pct"/>
          </w:tcPr>
          <w:p w:rsidR="009D74E4" w:rsidRPr="005148B8" w:rsidRDefault="009D74E4" w:rsidP="005148B8">
            <w:pPr>
              <w:jc w:val="both"/>
              <w:rPr>
                <w:color w:val="000000"/>
                <w:sz w:val="20"/>
                <w:szCs w:val="28"/>
              </w:rPr>
            </w:pPr>
            <w:r w:rsidRPr="005148B8">
              <w:rPr>
                <w:color w:val="000000"/>
                <w:sz w:val="20"/>
                <w:szCs w:val="28"/>
              </w:rPr>
              <w:t>Ответственные</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Школьная научно-практическая конференция по проблемам выявления</w:t>
            </w:r>
            <w:r w:rsidR="00BE536B" w:rsidRPr="005148B8">
              <w:rPr>
                <w:color w:val="000000"/>
                <w:sz w:val="20"/>
                <w:szCs w:val="28"/>
              </w:rPr>
              <w:t xml:space="preserve"> и развития детской одаренности</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заместитель директора по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Создание лаборатории по вопросам одаренности и развития потенц</w:t>
            </w:r>
            <w:r w:rsidR="00BE536B" w:rsidRPr="005148B8">
              <w:rPr>
                <w:color w:val="000000"/>
                <w:sz w:val="20"/>
                <w:szCs w:val="28"/>
              </w:rPr>
              <w:t>иальных возможностей школьников</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Заместитель директора по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Разработка новых методов выявления потенциальной (скрытой) одаренности у детей</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p>
        </w:tc>
        <w:tc>
          <w:tcPr>
            <w:tcW w:w="1724" w:type="pct"/>
          </w:tcPr>
          <w:p w:rsidR="009D74E4" w:rsidRPr="005148B8" w:rsidRDefault="009D74E4" w:rsidP="005148B8">
            <w:pPr>
              <w:jc w:val="both"/>
              <w:rPr>
                <w:color w:val="000000"/>
                <w:sz w:val="20"/>
                <w:szCs w:val="28"/>
              </w:rPr>
            </w:pPr>
            <w:r w:rsidRPr="005148B8">
              <w:rPr>
                <w:color w:val="000000"/>
                <w:sz w:val="20"/>
                <w:szCs w:val="28"/>
              </w:rPr>
              <w:t>Психолог школы и Социально-психологической Службы.</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Формирование школьного банка данных по организации работы с одаренными детьми</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p>
        </w:tc>
        <w:tc>
          <w:tcPr>
            <w:tcW w:w="1724" w:type="pct"/>
          </w:tcPr>
          <w:p w:rsidR="009D74E4" w:rsidRPr="005148B8" w:rsidRDefault="009D74E4" w:rsidP="005148B8">
            <w:pPr>
              <w:jc w:val="both"/>
              <w:rPr>
                <w:color w:val="000000"/>
                <w:sz w:val="20"/>
                <w:szCs w:val="28"/>
              </w:rPr>
            </w:pPr>
            <w:r w:rsidRPr="005148B8">
              <w:rPr>
                <w:color w:val="000000"/>
                <w:sz w:val="20"/>
                <w:szCs w:val="28"/>
              </w:rPr>
              <w:t>Управление Образования. Заместитель директора по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Создание авторских програм</w:t>
            </w:r>
            <w:r w:rsidR="00BE536B" w:rsidRPr="005148B8">
              <w:rPr>
                <w:color w:val="000000"/>
                <w:sz w:val="20"/>
                <w:szCs w:val="28"/>
              </w:rPr>
              <w:t>м по работе с одаренными детьми</w:t>
            </w:r>
          </w:p>
          <w:p w:rsidR="009D74E4" w:rsidRPr="005148B8" w:rsidRDefault="009D74E4" w:rsidP="005148B8">
            <w:pPr>
              <w:jc w:val="both"/>
              <w:rPr>
                <w:color w:val="000000"/>
                <w:sz w:val="20"/>
                <w:szCs w:val="28"/>
              </w:rPr>
            </w:pP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Руководители МО, заместитель директора по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Разработка и издание сборников, научно-методических рекомендаций из серии «Одаренные дети»</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школы, заместитель директора по УВР, психолог школы.</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Издание сборника тезисов научно-исследовательских работ учащихся</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школы, заместитель директора по УВР, руководитель НО учащихся</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Издание каталогов школьных выставок детского изобразительного и прикладного творчества</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школы, заместитель директора по 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Издание сборника литературного творчества детей</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школы, заместитель директора по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Обучение руководителей и педагогов школы методам психологического и дидактического проектирования учебного процесса для</w:t>
            </w:r>
            <w:r w:rsidR="00BE3514" w:rsidRPr="005148B8">
              <w:rPr>
                <w:color w:val="000000"/>
                <w:sz w:val="20"/>
                <w:szCs w:val="28"/>
              </w:rPr>
              <w:t xml:space="preserve"> </w:t>
            </w:r>
            <w:r w:rsidRPr="005148B8">
              <w:rPr>
                <w:color w:val="000000"/>
                <w:sz w:val="20"/>
                <w:szCs w:val="28"/>
              </w:rPr>
              <w:t>работы с одаренными детьми</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Заместитель директора по УВР, психолог школы</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Психотренинговые формы подготовки для специалистов школы, работающих с одаренными детьми</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Психолог школы и Социально-психологической Службы Управления Образования</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Повышение квалификации психолога по диагностике и психологическому сопровождению одаренных детей</w:t>
            </w:r>
          </w:p>
        </w:tc>
        <w:tc>
          <w:tcPr>
            <w:tcW w:w="775" w:type="pct"/>
          </w:tcPr>
          <w:p w:rsidR="009D74E4" w:rsidRPr="005148B8" w:rsidRDefault="009D74E4" w:rsidP="005148B8">
            <w:pPr>
              <w:jc w:val="both"/>
              <w:rPr>
                <w:color w:val="000000"/>
                <w:sz w:val="20"/>
                <w:szCs w:val="28"/>
              </w:rPr>
            </w:pPr>
            <w:r w:rsidRPr="005148B8">
              <w:rPr>
                <w:color w:val="000000"/>
                <w:sz w:val="20"/>
                <w:szCs w:val="28"/>
              </w:rPr>
              <w:t>+</w:t>
            </w: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Заместитель директора по УВР, психолог школы</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Ор</w:t>
            </w:r>
            <w:r w:rsidR="00BE536B" w:rsidRPr="005148B8">
              <w:rPr>
                <w:color w:val="000000"/>
                <w:sz w:val="20"/>
                <w:szCs w:val="28"/>
              </w:rPr>
              <w:t>ганизация работы мастер-классов</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школы, заместитель директора пол УВР</w:t>
            </w:r>
          </w:p>
        </w:tc>
      </w:tr>
      <w:tr w:rsidR="009D74E4" w:rsidRPr="005148B8" w:rsidTr="005148B8">
        <w:trPr>
          <w:cantSplit/>
          <w:jc w:val="center"/>
        </w:trPr>
        <w:tc>
          <w:tcPr>
            <w:tcW w:w="1791" w:type="pct"/>
          </w:tcPr>
          <w:p w:rsidR="009D74E4" w:rsidRPr="005148B8" w:rsidRDefault="009D74E4" w:rsidP="005148B8">
            <w:pPr>
              <w:jc w:val="both"/>
              <w:rPr>
                <w:color w:val="000000"/>
                <w:sz w:val="20"/>
                <w:szCs w:val="28"/>
              </w:rPr>
            </w:pPr>
            <w:r w:rsidRPr="005148B8">
              <w:rPr>
                <w:color w:val="000000"/>
                <w:sz w:val="20"/>
                <w:szCs w:val="28"/>
              </w:rPr>
              <w:t>Обобщение опыта р</w:t>
            </w:r>
            <w:r w:rsidR="00BE536B" w:rsidRPr="005148B8">
              <w:rPr>
                <w:color w:val="000000"/>
                <w:sz w:val="20"/>
                <w:szCs w:val="28"/>
              </w:rPr>
              <w:t>аботы на каждом этапе Программы</w:t>
            </w:r>
          </w:p>
        </w:tc>
        <w:tc>
          <w:tcPr>
            <w:tcW w:w="775" w:type="pct"/>
          </w:tcPr>
          <w:p w:rsidR="009D74E4" w:rsidRPr="005148B8" w:rsidRDefault="009D74E4" w:rsidP="005148B8">
            <w:pPr>
              <w:jc w:val="both"/>
              <w:rPr>
                <w:color w:val="000000"/>
                <w:sz w:val="20"/>
                <w:szCs w:val="28"/>
              </w:rPr>
            </w:pPr>
          </w:p>
        </w:tc>
        <w:tc>
          <w:tcPr>
            <w:tcW w:w="710" w:type="pct"/>
          </w:tcPr>
          <w:p w:rsidR="009D74E4" w:rsidRPr="005148B8" w:rsidRDefault="009D74E4" w:rsidP="005148B8">
            <w:pPr>
              <w:jc w:val="both"/>
              <w:rPr>
                <w:color w:val="000000"/>
                <w:sz w:val="20"/>
                <w:szCs w:val="28"/>
              </w:rPr>
            </w:pPr>
            <w:r w:rsidRPr="005148B8">
              <w:rPr>
                <w:color w:val="000000"/>
                <w:sz w:val="20"/>
                <w:szCs w:val="28"/>
              </w:rPr>
              <w:t>+</w:t>
            </w:r>
          </w:p>
        </w:tc>
        <w:tc>
          <w:tcPr>
            <w:tcW w:w="1724" w:type="pct"/>
          </w:tcPr>
          <w:p w:rsidR="009D74E4" w:rsidRPr="005148B8" w:rsidRDefault="009D74E4" w:rsidP="005148B8">
            <w:pPr>
              <w:jc w:val="both"/>
              <w:rPr>
                <w:color w:val="000000"/>
                <w:sz w:val="20"/>
                <w:szCs w:val="28"/>
              </w:rPr>
            </w:pPr>
            <w:r w:rsidRPr="005148B8">
              <w:rPr>
                <w:color w:val="000000"/>
                <w:sz w:val="20"/>
                <w:szCs w:val="28"/>
              </w:rPr>
              <w:t>Директор школ</w:t>
            </w:r>
            <w:r w:rsidR="00BE536B" w:rsidRPr="005148B8">
              <w:rPr>
                <w:color w:val="000000"/>
                <w:sz w:val="20"/>
                <w:szCs w:val="28"/>
              </w:rPr>
              <w:t>ы, заместитель директора по УВР</w:t>
            </w:r>
          </w:p>
        </w:tc>
      </w:tr>
    </w:tbl>
    <w:p w:rsidR="00FC795D" w:rsidRPr="00BE3514" w:rsidRDefault="00FC795D" w:rsidP="00A94C68">
      <w:pPr>
        <w:pStyle w:val="2"/>
        <w:keepNext w:val="0"/>
        <w:numPr>
          <w:ilvl w:val="0"/>
          <w:numId w:val="0"/>
        </w:numPr>
        <w:ind w:firstLine="709"/>
        <w:jc w:val="both"/>
        <w:rPr>
          <w:b/>
          <w:bCs/>
          <w:iCs/>
          <w:color w:val="000000"/>
          <w:sz w:val="28"/>
          <w:szCs w:val="28"/>
          <w:u w:val="none"/>
        </w:rPr>
      </w:pPr>
      <w:bookmarkStart w:id="60" w:name="_Toc188633984"/>
      <w:bookmarkStart w:id="61" w:name="_Toc188634340"/>
    </w:p>
    <w:p w:rsidR="00585B8C" w:rsidRDefault="00585B8C" w:rsidP="00A94C68">
      <w:pPr>
        <w:pStyle w:val="2"/>
        <w:keepNext w:val="0"/>
        <w:numPr>
          <w:ilvl w:val="0"/>
          <w:numId w:val="0"/>
        </w:numPr>
        <w:ind w:firstLine="709"/>
        <w:jc w:val="both"/>
        <w:rPr>
          <w:b/>
          <w:bCs/>
          <w:iCs/>
          <w:color w:val="000000"/>
          <w:sz w:val="28"/>
          <w:szCs w:val="28"/>
          <w:u w:val="none"/>
        </w:rPr>
      </w:pPr>
      <w:bookmarkStart w:id="62" w:name="_Toc191196599"/>
    </w:p>
    <w:p w:rsidR="00585B8C" w:rsidRDefault="00585B8C" w:rsidP="00A94C68">
      <w:pPr>
        <w:pStyle w:val="2"/>
        <w:keepNext w:val="0"/>
        <w:numPr>
          <w:ilvl w:val="0"/>
          <w:numId w:val="0"/>
        </w:numPr>
        <w:ind w:firstLine="709"/>
        <w:jc w:val="both"/>
        <w:rPr>
          <w:b/>
          <w:bCs/>
          <w:iCs/>
          <w:color w:val="000000"/>
          <w:sz w:val="28"/>
          <w:szCs w:val="28"/>
          <w:u w:val="none"/>
        </w:rPr>
      </w:pPr>
    </w:p>
    <w:p w:rsidR="00585B8C" w:rsidRDefault="00585B8C" w:rsidP="00A94C68">
      <w:pPr>
        <w:pStyle w:val="2"/>
        <w:keepNext w:val="0"/>
        <w:numPr>
          <w:ilvl w:val="0"/>
          <w:numId w:val="0"/>
        </w:numPr>
        <w:ind w:firstLine="709"/>
        <w:jc w:val="both"/>
        <w:rPr>
          <w:b/>
          <w:bCs/>
          <w:iCs/>
          <w:color w:val="000000"/>
          <w:sz w:val="28"/>
          <w:szCs w:val="28"/>
          <w:u w:val="none"/>
        </w:rPr>
      </w:pPr>
    </w:p>
    <w:p w:rsidR="00585B8C" w:rsidRDefault="00585B8C" w:rsidP="00A94C68">
      <w:pPr>
        <w:pStyle w:val="2"/>
        <w:keepNext w:val="0"/>
        <w:numPr>
          <w:ilvl w:val="0"/>
          <w:numId w:val="0"/>
        </w:numPr>
        <w:ind w:firstLine="709"/>
        <w:jc w:val="both"/>
        <w:rPr>
          <w:b/>
          <w:bCs/>
          <w:iCs/>
          <w:color w:val="000000"/>
          <w:sz w:val="28"/>
          <w:szCs w:val="28"/>
          <w:u w:val="none"/>
        </w:rPr>
      </w:pPr>
    </w:p>
    <w:p w:rsidR="00585B8C" w:rsidRDefault="00585B8C" w:rsidP="00A94C68">
      <w:pPr>
        <w:pStyle w:val="2"/>
        <w:keepNext w:val="0"/>
        <w:numPr>
          <w:ilvl w:val="0"/>
          <w:numId w:val="0"/>
        </w:numPr>
        <w:ind w:firstLine="709"/>
        <w:jc w:val="both"/>
        <w:rPr>
          <w:b/>
          <w:bCs/>
          <w:iCs/>
          <w:color w:val="000000"/>
          <w:sz w:val="28"/>
          <w:szCs w:val="28"/>
          <w:u w:val="none"/>
        </w:rPr>
      </w:pPr>
    </w:p>
    <w:p w:rsidR="00D20ACA" w:rsidRPr="00BE3514" w:rsidRDefault="00585B8C" w:rsidP="00A94C68">
      <w:pPr>
        <w:pStyle w:val="2"/>
        <w:keepNext w:val="0"/>
        <w:numPr>
          <w:ilvl w:val="0"/>
          <w:numId w:val="0"/>
        </w:numPr>
        <w:ind w:firstLine="709"/>
        <w:jc w:val="both"/>
        <w:rPr>
          <w:b/>
          <w:bCs/>
          <w:iCs/>
          <w:color w:val="000000"/>
          <w:sz w:val="28"/>
          <w:szCs w:val="28"/>
          <w:u w:val="none"/>
        </w:rPr>
      </w:pPr>
      <w:r>
        <w:rPr>
          <w:b/>
          <w:bCs/>
          <w:iCs/>
          <w:color w:val="000000"/>
          <w:sz w:val="28"/>
          <w:szCs w:val="28"/>
          <w:u w:val="none"/>
        </w:rPr>
        <w:t>11</w:t>
      </w:r>
      <w:r w:rsidR="005A3B52" w:rsidRPr="00BE3514">
        <w:rPr>
          <w:b/>
          <w:bCs/>
          <w:iCs/>
          <w:color w:val="000000"/>
          <w:sz w:val="28"/>
          <w:szCs w:val="28"/>
          <w:u w:val="none"/>
        </w:rPr>
        <w:t xml:space="preserve">.5 </w:t>
      </w:r>
      <w:r w:rsidR="00C72942" w:rsidRPr="00BE3514">
        <w:rPr>
          <w:b/>
          <w:bCs/>
          <w:iCs/>
          <w:color w:val="000000"/>
          <w:sz w:val="28"/>
          <w:szCs w:val="28"/>
          <w:u w:val="none"/>
        </w:rPr>
        <w:t>Материальное обеспечение р</w:t>
      </w:r>
      <w:r w:rsidR="005A3B52" w:rsidRPr="00BE3514">
        <w:rPr>
          <w:b/>
          <w:bCs/>
          <w:iCs/>
          <w:color w:val="000000"/>
          <w:sz w:val="28"/>
          <w:szCs w:val="28"/>
          <w:u w:val="none"/>
        </w:rPr>
        <w:t>аботы школы с одаренными детьми</w:t>
      </w:r>
      <w:bookmarkEnd w:id="60"/>
      <w:bookmarkEnd w:id="61"/>
      <w:bookmarkEnd w:id="62"/>
    </w:p>
    <w:p w:rsidR="00C72942" w:rsidRPr="00BE3514" w:rsidRDefault="00C72942" w:rsidP="00A94C68">
      <w:pPr>
        <w:ind w:firstLine="709"/>
        <w:jc w:val="both"/>
        <w:rPr>
          <w:b/>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55"/>
        <w:gridCol w:w="1170"/>
        <w:gridCol w:w="1170"/>
        <w:gridCol w:w="1170"/>
        <w:gridCol w:w="1170"/>
        <w:gridCol w:w="2162"/>
      </w:tblGrid>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Мероприятия</w:t>
            </w:r>
          </w:p>
        </w:tc>
        <w:tc>
          <w:tcPr>
            <w:tcW w:w="629" w:type="pct"/>
          </w:tcPr>
          <w:p w:rsidR="00FC795D" w:rsidRPr="005148B8" w:rsidRDefault="00FC795D" w:rsidP="00585B8C">
            <w:pPr>
              <w:jc w:val="both"/>
              <w:rPr>
                <w:color w:val="000000"/>
                <w:sz w:val="20"/>
                <w:szCs w:val="28"/>
              </w:rPr>
            </w:pPr>
            <w:r w:rsidRPr="005148B8">
              <w:rPr>
                <w:color w:val="000000"/>
                <w:sz w:val="20"/>
                <w:szCs w:val="28"/>
              </w:rPr>
              <w:t>20</w:t>
            </w:r>
            <w:r w:rsidR="00585B8C">
              <w:rPr>
                <w:color w:val="000000"/>
                <w:sz w:val="20"/>
                <w:szCs w:val="28"/>
              </w:rPr>
              <w:t>1</w:t>
            </w:r>
            <w:r w:rsidR="00960F1C">
              <w:rPr>
                <w:color w:val="000000"/>
                <w:sz w:val="20"/>
                <w:szCs w:val="28"/>
              </w:rPr>
              <w:t>8</w:t>
            </w:r>
          </w:p>
        </w:tc>
        <w:tc>
          <w:tcPr>
            <w:tcW w:w="629" w:type="pct"/>
          </w:tcPr>
          <w:p w:rsidR="00FC795D" w:rsidRPr="005148B8" w:rsidRDefault="00FC795D" w:rsidP="00585B8C">
            <w:pPr>
              <w:jc w:val="both"/>
              <w:rPr>
                <w:color w:val="000000"/>
                <w:sz w:val="20"/>
                <w:szCs w:val="28"/>
              </w:rPr>
            </w:pPr>
            <w:r w:rsidRPr="005148B8">
              <w:rPr>
                <w:color w:val="000000"/>
                <w:sz w:val="20"/>
                <w:szCs w:val="28"/>
              </w:rPr>
              <w:t>20</w:t>
            </w:r>
            <w:r w:rsidR="00585B8C">
              <w:rPr>
                <w:color w:val="000000"/>
                <w:sz w:val="20"/>
                <w:szCs w:val="28"/>
              </w:rPr>
              <w:t>1</w:t>
            </w:r>
            <w:r w:rsidR="00960F1C">
              <w:rPr>
                <w:color w:val="000000"/>
                <w:sz w:val="20"/>
                <w:szCs w:val="28"/>
              </w:rPr>
              <w:t>9</w:t>
            </w:r>
          </w:p>
        </w:tc>
        <w:tc>
          <w:tcPr>
            <w:tcW w:w="629" w:type="pct"/>
          </w:tcPr>
          <w:p w:rsidR="00FC795D" w:rsidRPr="005148B8" w:rsidRDefault="00FC795D" w:rsidP="00585B8C">
            <w:pPr>
              <w:jc w:val="both"/>
              <w:rPr>
                <w:color w:val="000000"/>
                <w:sz w:val="20"/>
                <w:szCs w:val="28"/>
              </w:rPr>
            </w:pPr>
            <w:r w:rsidRPr="005148B8">
              <w:rPr>
                <w:color w:val="000000"/>
                <w:sz w:val="20"/>
                <w:szCs w:val="28"/>
              </w:rPr>
              <w:t>20</w:t>
            </w:r>
            <w:r w:rsidR="00960F1C">
              <w:rPr>
                <w:color w:val="000000"/>
                <w:sz w:val="20"/>
                <w:szCs w:val="28"/>
              </w:rPr>
              <w:t>20</w:t>
            </w:r>
          </w:p>
        </w:tc>
        <w:tc>
          <w:tcPr>
            <w:tcW w:w="629" w:type="pct"/>
          </w:tcPr>
          <w:p w:rsidR="00FC795D" w:rsidRPr="005148B8" w:rsidRDefault="00FC795D" w:rsidP="00585B8C">
            <w:pPr>
              <w:jc w:val="both"/>
              <w:rPr>
                <w:color w:val="000000"/>
                <w:sz w:val="20"/>
                <w:szCs w:val="28"/>
              </w:rPr>
            </w:pPr>
            <w:r w:rsidRPr="005148B8">
              <w:rPr>
                <w:color w:val="000000"/>
                <w:sz w:val="20"/>
                <w:szCs w:val="28"/>
              </w:rPr>
              <w:t>20</w:t>
            </w:r>
            <w:r w:rsidR="00960F1C">
              <w:rPr>
                <w:color w:val="000000"/>
                <w:sz w:val="20"/>
                <w:szCs w:val="28"/>
              </w:rPr>
              <w:t>21</w:t>
            </w:r>
            <w:bookmarkStart w:id="63" w:name="_GoBack"/>
            <w:bookmarkEnd w:id="63"/>
          </w:p>
        </w:tc>
        <w:tc>
          <w:tcPr>
            <w:tcW w:w="1163" w:type="pct"/>
          </w:tcPr>
          <w:p w:rsidR="00FC795D" w:rsidRPr="005148B8" w:rsidRDefault="00FC795D" w:rsidP="005148B8">
            <w:pPr>
              <w:jc w:val="both"/>
              <w:rPr>
                <w:color w:val="000000"/>
                <w:sz w:val="20"/>
                <w:szCs w:val="28"/>
              </w:rPr>
            </w:pPr>
            <w:r w:rsidRPr="005148B8">
              <w:rPr>
                <w:color w:val="000000"/>
                <w:sz w:val="20"/>
                <w:szCs w:val="28"/>
              </w:rPr>
              <w:t>Ответственные</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Комплектование школьной библиотеки художественной литературой, словарями, справочниками</w:t>
            </w: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 заведующий библиотекой</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Приобретение школьных учебников по авторским и инновационным учебным программам</w:t>
            </w: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 заведующий библиотекой школы</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Приобретение необходимого учебного оборудования по физике, химии, биологии</w:t>
            </w: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 заместитель директора по АХЧ</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Компьютеризация школы, выход в Интернет</w:t>
            </w: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Оснащение спортивного зала и спортивной площадки школы современным инвентарем и оборудованием</w:t>
            </w: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 заместитель директора по АХЧ</w:t>
            </w:r>
          </w:p>
        </w:tc>
      </w:tr>
      <w:tr w:rsidR="00FC795D" w:rsidRPr="005148B8" w:rsidTr="005148B8">
        <w:trPr>
          <w:cantSplit/>
          <w:jc w:val="center"/>
        </w:trPr>
        <w:tc>
          <w:tcPr>
            <w:tcW w:w="1320" w:type="pct"/>
          </w:tcPr>
          <w:p w:rsidR="00FC795D" w:rsidRPr="005148B8" w:rsidRDefault="00FC795D" w:rsidP="005148B8">
            <w:pPr>
              <w:jc w:val="both"/>
              <w:rPr>
                <w:color w:val="000000"/>
                <w:sz w:val="20"/>
                <w:szCs w:val="28"/>
              </w:rPr>
            </w:pPr>
            <w:r w:rsidRPr="005148B8">
              <w:rPr>
                <w:color w:val="000000"/>
                <w:sz w:val="20"/>
                <w:szCs w:val="28"/>
              </w:rPr>
              <w:t>Создание и оборудование кабинета психологической службы школы.</w:t>
            </w: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p>
        </w:tc>
        <w:tc>
          <w:tcPr>
            <w:tcW w:w="629" w:type="pct"/>
          </w:tcPr>
          <w:p w:rsidR="00FC795D" w:rsidRPr="005148B8" w:rsidRDefault="00FC795D" w:rsidP="005148B8">
            <w:pPr>
              <w:jc w:val="both"/>
              <w:rPr>
                <w:color w:val="000000"/>
                <w:sz w:val="20"/>
                <w:szCs w:val="28"/>
              </w:rPr>
            </w:pPr>
            <w:r w:rsidRPr="005148B8">
              <w:rPr>
                <w:color w:val="000000"/>
                <w:sz w:val="20"/>
                <w:szCs w:val="28"/>
              </w:rPr>
              <w:t>+</w:t>
            </w:r>
          </w:p>
        </w:tc>
        <w:tc>
          <w:tcPr>
            <w:tcW w:w="1163" w:type="pct"/>
          </w:tcPr>
          <w:p w:rsidR="00FC795D" w:rsidRPr="005148B8" w:rsidRDefault="00FC795D" w:rsidP="005148B8">
            <w:pPr>
              <w:jc w:val="both"/>
              <w:rPr>
                <w:color w:val="000000"/>
                <w:sz w:val="20"/>
                <w:szCs w:val="28"/>
              </w:rPr>
            </w:pPr>
            <w:r w:rsidRPr="005148B8">
              <w:rPr>
                <w:color w:val="000000"/>
                <w:sz w:val="20"/>
                <w:szCs w:val="28"/>
              </w:rPr>
              <w:t>Директор школы, заместитель директора по АХЧ</w:t>
            </w:r>
          </w:p>
        </w:tc>
      </w:tr>
    </w:tbl>
    <w:p w:rsidR="00FC795D" w:rsidRPr="00BE3514" w:rsidRDefault="00FC795D" w:rsidP="00A94C68">
      <w:pPr>
        <w:pStyle w:val="1"/>
        <w:keepNext w:val="0"/>
        <w:numPr>
          <w:ilvl w:val="0"/>
          <w:numId w:val="0"/>
        </w:numPr>
        <w:ind w:firstLine="709"/>
        <w:jc w:val="both"/>
        <w:rPr>
          <w:color w:val="000000"/>
          <w:kern w:val="32"/>
          <w:sz w:val="28"/>
          <w:szCs w:val="32"/>
        </w:rPr>
      </w:pPr>
      <w:bookmarkStart w:id="64" w:name="_Toc188633985"/>
      <w:bookmarkStart w:id="65" w:name="_Toc188634341"/>
    </w:p>
    <w:p w:rsidR="008D5945" w:rsidRDefault="008D5945" w:rsidP="00A94C68">
      <w:pPr>
        <w:pStyle w:val="1"/>
        <w:keepNext w:val="0"/>
        <w:numPr>
          <w:ilvl w:val="0"/>
          <w:numId w:val="0"/>
        </w:numPr>
        <w:ind w:firstLine="709"/>
        <w:jc w:val="both"/>
        <w:rPr>
          <w:color w:val="000000"/>
          <w:kern w:val="32"/>
          <w:sz w:val="28"/>
          <w:szCs w:val="32"/>
        </w:rPr>
      </w:pPr>
      <w:bookmarkStart w:id="66" w:name="_Toc191196600"/>
    </w:p>
    <w:p w:rsidR="005A3B52" w:rsidRDefault="008D5945" w:rsidP="00A94C68">
      <w:pPr>
        <w:pStyle w:val="1"/>
        <w:keepNext w:val="0"/>
        <w:numPr>
          <w:ilvl w:val="0"/>
          <w:numId w:val="0"/>
        </w:numPr>
        <w:ind w:firstLine="709"/>
        <w:jc w:val="both"/>
        <w:rPr>
          <w:color w:val="000000"/>
          <w:kern w:val="32"/>
          <w:sz w:val="28"/>
          <w:szCs w:val="32"/>
        </w:rPr>
      </w:pPr>
      <w:r>
        <w:rPr>
          <w:color w:val="000000"/>
          <w:kern w:val="32"/>
          <w:sz w:val="28"/>
          <w:szCs w:val="32"/>
        </w:rPr>
        <w:br w:type="page"/>
      </w:r>
      <w:r w:rsidR="00830A6B">
        <w:rPr>
          <w:color w:val="000000"/>
          <w:kern w:val="32"/>
          <w:sz w:val="28"/>
          <w:szCs w:val="32"/>
        </w:rPr>
        <w:lastRenderedPageBreak/>
        <w:t>12</w:t>
      </w:r>
      <w:r w:rsidR="005A3B52" w:rsidRPr="00BE3514">
        <w:rPr>
          <w:color w:val="000000"/>
          <w:kern w:val="32"/>
          <w:sz w:val="28"/>
          <w:szCs w:val="32"/>
        </w:rPr>
        <w:t>. Циклограмма работы педагогического коллектива с талантливыми детьми</w:t>
      </w:r>
      <w:bookmarkEnd w:id="64"/>
      <w:bookmarkEnd w:id="65"/>
      <w:bookmarkEnd w:id="66"/>
    </w:p>
    <w:p w:rsidR="008D5945" w:rsidRPr="008D5945" w:rsidRDefault="008D5945" w:rsidP="00A94C68"/>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2"/>
        <w:gridCol w:w="4758"/>
        <w:gridCol w:w="3367"/>
      </w:tblGrid>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Месяц</w:t>
            </w:r>
          </w:p>
        </w:tc>
        <w:tc>
          <w:tcPr>
            <w:tcW w:w="2559" w:type="pct"/>
          </w:tcPr>
          <w:p w:rsidR="005A3B52" w:rsidRPr="005148B8" w:rsidRDefault="005A3B52" w:rsidP="005148B8">
            <w:pPr>
              <w:jc w:val="both"/>
              <w:rPr>
                <w:color w:val="000000"/>
                <w:sz w:val="20"/>
                <w:szCs w:val="28"/>
              </w:rPr>
            </w:pPr>
            <w:r w:rsidRPr="005148B8">
              <w:rPr>
                <w:color w:val="000000"/>
                <w:sz w:val="20"/>
                <w:szCs w:val="28"/>
              </w:rPr>
              <w:t>Мероприятие</w:t>
            </w:r>
          </w:p>
        </w:tc>
        <w:tc>
          <w:tcPr>
            <w:tcW w:w="1811" w:type="pct"/>
          </w:tcPr>
          <w:p w:rsidR="005A3B52" w:rsidRPr="005148B8" w:rsidRDefault="005A3B52" w:rsidP="005148B8">
            <w:pPr>
              <w:jc w:val="both"/>
              <w:rPr>
                <w:color w:val="000000"/>
                <w:sz w:val="20"/>
                <w:szCs w:val="28"/>
              </w:rPr>
            </w:pPr>
            <w:r w:rsidRPr="005148B8">
              <w:rPr>
                <w:color w:val="000000"/>
                <w:sz w:val="20"/>
                <w:szCs w:val="28"/>
              </w:rPr>
              <w:t>Ответственные</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Сентябрь</w:t>
            </w:r>
          </w:p>
        </w:tc>
        <w:tc>
          <w:tcPr>
            <w:tcW w:w="2559" w:type="pct"/>
          </w:tcPr>
          <w:p w:rsidR="005A3B52" w:rsidRPr="005148B8" w:rsidRDefault="005A3B52" w:rsidP="005148B8">
            <w:pPr>
              <w:jc w:val="both"/>
              <w:rPr>
                <w:color w:val="000000"/>
                <w:sz w:val="20"/>
                <w:szCs w:val="28"/>
              </w:rPr>
            </w:pPr>
            <w:r w:rsidRPr="005148B8">
              <w:rPr>
                <w:color w:val="000000"/>
                <w:sz w:val="20"/>
                <w:szCs w:val="28"/>
              </w:rPr>
              <w:t>Выявление талантливых детей; Утверждение планов индивидуальной работы с талантливыми детьми педагогов школы</w:t>
            </w:r>
          </w:p>
        </w:tc>
        <w:tc>
          <w:tcPr>
            <w:tcW w:w="1811" w:type="pct"/>
          </w:tcPr>
          <w:p w:rsidR="005A3B52" w:rsidRPr="005148B8" w:rsidRDefault="005A3B52" w:rsidP="005148B8">
            <w:pPr>
              <w:jc w:val="both"/>
              <w:rPr>
                <w:color w:val="000000"/>
                <w:sz w:val="20"/>
                <w:szCs w:val="28"/>
              </w:rPr>
            </w:pPr>
            <w:r w:rsidRPr="005148B8">
              <w:rPr>
                <w:color w:val="000000"/>
                <w:sz w:val="20"/>
                <w:szCs w:val="28"/>
              </w:rPr>
              <w:t>Психолог, классные руководители, учителя-предметники, руководители МОУ.</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Октябрь</w:t>
            </w:r>
          </w:p>
        </w:tc>
        <w:tc>
          <w:tcPr>
            <w:tcW w:w="2559" w:type="pct"/>
          </w:tcPr>
          <w:p w:rsidR="005A3B52" w:rsidRPr="005148B8" w:rsidRDefault="005A3B52" w:rsidP="005148B8">
            <w:pPr>
              <w:jc w:val="both"/>
              <w:rPr>
                <w:color w:val="000000"/>
                <w:sz w:val="20"/>
                <w:szCs w:val="28"/>
              </w:rPr>
            </w:pPr>
            <w:r w:rsidRPr="005148B8">
              <w:rPr>
                <w:color w:val="000000"/>
                <w:sz w:val="20"/>
                <w:szCs w:val="28"/>
              </w:rPr>
              <w:t>Проведение школьных туров олимпиад, соревнований на первенство школы. Подготовка к городским олимпиадам. Предметные декады.</w:t>
            </w:r>
          </w:p>
        </w:tc>
        <w:tc>
          <w:tcPr>
            <w:tcW w:w="1811" w:type="pct"/>
          </w:tcPr>
          <w:p w:rsidR="005A3B52" w:rsidRPr="005148B8" w:rsidRDefault="005A3B52" w:rsidP="005148B8">
            <w:pPr>
              <w:jc w:val="both"/>
              <w:rPr>
                <w:color w:val="000000"/>
                <w:sz w:val="20"/>
                <w:szCs w:val="28"/>
              </w:rPr>
            </w:pPr>
            <w:r w:rsidRPr="005148B8">
              <w:rPr>
                <w:color w:val="000000"/>
                <w:sz w:val="20"/>
                <w:szCs w:val="28"/>
              </w:rPr>
              <w:t>Ответственные учителя-предметники</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Ноябрь</w:t>
            </w:r>
          </w:p>
        </w:tc>
        <w:tc>
          <w:tcPr>
            <w:tcW w:w="2559" w:type="pct"/>
          </w:tcPr>
          <w:p w:rsidR="005A3B52" w:rsidRPr="005148B8" w:rsidRDefault="005A3B52" w:rsidP="005148B8">
            <w:pPr>
              <w:jc w:val="both"/>
              <w:rPr>
                <w:color w:val="000000"/>
                <w:sz w:val="20"/>
                <w:szCs w:val="28"/>
              </w:rPr>
            </w:pPr>
            <w:r w:rsidRPr="005148B8">
              <w:rPr>
                <w:color w:val="000000"/>
                <w:sz w:val="20"/>
                <w:szCs w:val="28"/>
              </w:rPr>
              <w:t>Городские олимпиады, конкурсы. Предметные декады.</w:t>
            </w:r>
          </w:p>
        </w:tc>
        <w:tc>
          <w:tcPr>
            <w:tcW w:w="1811" w:type="pct"/>
          </w:tcPr>
          <w:p w:rsidR="005A3B52" w:rsidRPr="005148B8" w:rsidRDefault="005A3B52" w:rsidP="005148B8">
            <w:pPr>
              <w:jc w:val="both"/>
              <w:rPr>
                <w:color w:val="000000"/>
                <w:sz w:val="20"/>
                <w:szCs w:val="28"/>
              </w:rPr>
            </w:pPr>
            <w:r w:rsidRPr="005148B8">
              <w:rPr>
                <w:color w:val="000000"/>
                <w:sz w:val="20"/>
                <w:szCs w:val="28"/>
              </w:rPr>
              <w:t>Руков</w:t>
            </w:r>
            <w:r w:rsidR="00BE536B" w:rsidRPr="005148B8">
              <w:rPr>
                <w:color w:val="000000"/>
                <w:sz w:val="20"/>
                <w:szCs w:val="28"/>
              </w:rPr>
              <w:t>одители МО, учителя-предметники</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Декабрь</w:t>
            </w:r>
          </w:p>
        </w:tc>
        <w:tc>
          <w:tcPr>
            <w:tcW w:w="2559" w:type="pct"/>
          </w:tcPr>
          <w:p w:rsidR="005A3B52" w:rsidRPr="005148B8" w:rsidRDefault="005A3B52" w:rsidP="005148B8">
            <w:pPr>
              <w:jc w:val="both"/>
              <w:rPr>
                <w:color w:val="000000"/>
                <w:sz w:val="20"/>
                <w:szCs w:val="28"/>
              </w:rPr>
            </w:pPr>
            <w:r w:rsidRPr="005148B8">
              <w:rPr>
                <w:color w:val="000000"/>
                <w:sz w:val="20"/>
                <w:szCs w:val="28"/>
              </w:rPr>
              <w:t>Интеллектуальный марафон 5</w:t>
            </w:r>
            <w:r w:rsidR="00BE3514" w:rsidRPr="005148B8">
              <w:rPr>
                <w:color w:val="000000"/>
                <w:sz w:val="20"/>
                <w:szCs w:val="28"/>
              </w:rPr>
              <w:t>–1</w:t>
            </w:r>
            <w:r w:rsidRPr="005148B8">
              <w:rPr>
                <w:color w:val="000000"/>
                <w:sz w:val="20"/>
                <w:szCs w:val="28"/>
              </w:rPr>
              <w:t>1 классов. Предметные декады.</w:t>
            </w:r>
          </w:p>
        </w:tc>
        <w:tc>
          <w:tcPr>
            <w:tcW w:w="1811" w:type="pct"/>
          </w:tcPr>
          <w:p w:rsidR="005A3B52" w:rsidRPr="005148B8" w:rsidRDefault="005A3B52" w:rsidP="00585B8C">
            <w:pPr>
              <w:jc w:val="both"/>
              <w:rPr>
                <w:color w:val="000000"/>
                <w:sz w:val="20"/>
                <w:szCs w:val="28"/>
              </w:rPr>
            </w:pPr>
            <w:r w:rsidRPr="005148B8">
              <w:rPr>
                <w:color w:val="000000"/>
                <w:sz w:val="20"/>
                <w:szCs w:val="28"/>
              </w:rPr>
              <w:t>Ответственные руководители МО</w:t>
            </w:r>
            <w:r w:rsidR="00585B8C">
              <w:rPr>
                <w:color w:val="000000"/>
                <w:sz w:val="20"/>
                <w:szCs w:val="28"/>
              </w:rPr>
              <w:t xml:space="preserve">  </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Январь</w:t>
            </w:r>
          </w:p>
        </w:tc>
        <w:tc>
          <w:tcPr>
            <w:tcW w:w="2559" w:type="pct"/>
          </w:tcPr>
          <w:p w:rsidR="005A3B52" w:rsidRPr="005148B8" w:rsidRDefault="005A3B52" w:rsidP="005148B8">
            <w:pPr>
              <w:jc w:val="both"/>
              <w:rPr>
                <w:color w:val="000000"/>
                <w:sz w:val="20"/>
                <w:szCs w:val="28"/>
              </w:rPr>
            </w:pPr>
            <w:r w:rsidRPr="005148B8">
              <w:rPr>
                <w:color w:val="000000"/>
                <w:sz w:val="20"/>
                <w:szCs w:val="28"/>
              </w:rPr>
              <w:t>Открытая сессия по защите творческих проектов. Предметные декады.</w:t>
            </w:r>
          </w:p>
        </w:tc>
        <w:tc>
          <w:tcPr>
            <w:tcW w:w="1811" w:type="pct"/>
          </w:tcPr>
          <w:p w:rsidR="005A3B52" w:rsidRPr="005148B8" w:rsidRDefault="005A3B52" w:rsidP="00585B8C">
            <w:pPr>
              <w:jc w:val="both"/>
              <w:rPr>
                <w:color w:val="000000"/>
                <w:sz w:val="20"/>
                <w:szCs w:val="28"/>
              </w:rPr>
            </w:pPr>
            <w:r w:rsidRPr="005148B8">
              <w:rPr>
                <w:color w:val="000000"/>
                <w:sz w:val="20"/>
                <w:szCs w:val="28"/>
              </w:rPr>
              <w:t>Ответственные руководители МО</w:t>
            </w:r>
            <w:r w:rsidR="00585B8C">
              <w:rPr>
                <w:color w:val="000000"/>
                <w:sz w:val="20"/>
                <w:szCs w:val="28"/>
              </w:rPr>
              <w:t xml:space="preserve"> </w:t>
            </w:r>
            <w:r w:rsidRPr="005148B8">
              <w:rPr>
                <w:color w:val="000000"/>
                <w:sz w:val="20"/>
                <w:szCs w:val="28"/>
              </w:rPr>
              <w:t xml:space="preserve"> </w:t>
            </w:r>
            <w:r w:rsidR="00585B8C">
              <w:rPr>
                <w:color w:val="000000"/>
                <w:sz w:val="20"/>
                <w:szCs w:val="28"/>
              </w:rPr>
              <w:t xml:space="preserve"> </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Февраль</w:t>
            </w:r>
          </w:p>
        </w:tc>
        <w:tc>
          <w:tcPr>
            <w:tcW w:w="2559" w:type="pct"/>
          </w:tcPr>
          <w:p w:rsidR="005A3B52" w:rsidRPr="005148B8" w:rsidRDefault="005A3B52" w:rsidP="005148B8">
            <w:pPr>
              <w:jc w:val="both"/>
              <w:rPr>
                <w:color w:val="000000"/>
                <w:sz w:val="20"/>
                <w:szCs w:val="28"/>
              </w:rPr>
            </w:pPr>
            <w:r w:rsidRPr="005148B8">
              <w:rPr>
                <w:color w:val="000000"/>
                <w:sz w:val="20"/>
                <w:szCs w:val="28"/>
              </w:rPr>
              <w:t xml:space="preserve">Научно-практическая конференция «Мыслители </w:t>
            </w:r>
            <w:r w:rsidRPr="005148B8">
              <w:rPr>
                <w:color w:val="000000"/>
                <w:sz w:val="20"/>
                <w:szCs w:val="28"/>
                <w:lang w:val="en-US"/>
              </w:rPr>
              <w:t>XXI</w:t>
            </w:r>
            <w:r w:rsidRPr="005148B8">
              <w:rPr>
                <w:color w:val="000000"/>
                <w:sz w:val="20"/>
                <w:szCs w:val="28"/>
              </w:rPr>
              <w:t xml:space="preserve"> век».</w:t>
            </w:r>
          </w:p>
        </w:tc>
        <w:tc>
          <w:tcPr>
            <w:tcW w:w="1811" w:type="pct"/>
          </w:tcPr>
          <w:p w:rsidR="005A3B52" w:rsidRPr="005148B8" w:rsidRDefault="005A3B52" w:rsidP="00585B8C">
            <w:pPr>
              <w:jc w:val="both"/>
              <w:rPr>
                <w:color w:val="000000"/>
                <w:sz w:val="20"/>
                <w:szCs w:val="28"/>
              </w:rPr>
            </w:pPr>
            <w:r w:rsidRPr="005148B8">
              <w:rPr>
                <w:color w:val="000000"/>
                <w:sz w:val="20"/>
                <w:szCs w:val="28"/>
              </w:rPr>
              <w:t>Руководители МО</w:t>
            </w:r>
            <w:r w:rsidR="00585B8C">
              <w:rPr>
                <w:color w:val="000000"/>
                <w:sz w:val="20"/>
                <w:szCs w:val="28"/>
              </w:rPr>
              <w:t xml:space="preserve"> </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Март</w:t>
            </w:r>
          </w:p>
        </w:tc>
        <w:tc>
          <w:tcPr>
            <w:tcW w:w="2559" w:type="pct"/>
          </w:tcPr>
          <w:p w:rsidR="005A3B52" w:rsidRPr="005148B8" w:rsidRDefault="005A3B52" w:rsidP="005148B8">
            <w:pPr>
              <w:jc w:val="both"/>
              <w:rPr>
                <w:color w:val="000000"/>
                <w:sz w:val="20"/>
                <w:szCs w:val="28"/>
              </w:rPr>
            </w:pPr>
            <w:r w:rsidRPr="005148B8">
              <w:rPr>
                <w:color w:val="000000"/>
                <w:sz w:val="20"/>
                <w:szCs w:val="28"/>
              </w:rPr>
              <w:t>Фестиваль детского творчества</w:t>
            </w:r>
          </w:p>
        </w:tc>
        <w:tc>
          <w:tcPr>
            <w:tcW w:w="1811" w:type="pct"/>
          </w:tcPr>
          <w:p w:rsidR="005A3B52" w:rsidRPr="005148B8" w:rsidRDefault="005A3B52" w:rsidP="00585B8C">
            <w:pPr>
              <w:jc w:val="both"/>
              <w:rPr>
                <w:color w:val="000000"/>
                <w:sz w:val="20"/>
                <w:szCs w:val="28"/>
              </w:rPr>
            </w:pPr>
            <w:r w:rsidRPr="005148B8">
              <w:rPr>
                <w:color w:val="000000"/>
                <w:sz w:val="20"/>
                <w:szCs w:val="28"/>
              </w:rPr>
              <w:t>Ответственные</w:t>
            </w:r>
            <w:r w:rsidR="00585B8C">
              <w:rPr>
                <w:color w:val="000000"/>
                <w:sz w:val="20"/>
                <w:szCs w:val="28"/>
              </w:rPr>
              <w:t xml:space="preserve"> </w:t>
            </w:r>
            <w:r w:rsidRPr="005148B8">
              <w:rPr>
                <w:color w:val="000000"/>
                <w:sz w:val="20"/>
                <w:szCs w:val="28"/>
              </w:rPr>
              <w:t xml:space="preserve"> </w:t>
            </w:r>
            <w:r w:rsidR="00585B8C">
              <w:rPr>
                <w:color w:val="000000"/>
                <w:sz w:val="20"/>
                <w:szCs w:val="28"/>
              </w:rPr>
              <w:t xml:space="preserve"> </w:t>
            </w:r>
            <w:r w:rsidR="00585B8C" w:rsidRPr="005148B8">
              <w:rPr>
                <w:color w:val="000000"/>
                <w:sz w:val="20"/>
                <w:szCs w:val="28"/>
              </w:rPr>
              <w:t>руководители МО</w:t>
            </w:r>
            <w:r w:rsidR="00585B8C">
              <w:rPr>
                <w:color w:val="000000"/>
                <w:sz w:val="20"/>
                <w:szCs w:val="28"/>
              </w:rPr>
              <w:t xml:space="preserve"> </w:t>
            </w:r>
            <w:r w:rsidR="00585B8C" w:rsidRPr="005148B8">
              <w:rPr>
                <w:color w:val="000000"/>
                <w:sz w:val="20"/>
                <w:szCs w:val="28"/>
              </w:rPr>
              <w:t xml:space="preserve"> </w:t>
            </w:r>
            <w:r w:rsidR="00585B8C">
              <w:rPr>
                <w:color w:val="000000"/>
                <w:sz w:val="20"/>
                <w:szCs w:val="28"/>
              </w:rPr>
              <w:t xml:space="preserve"> </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Апрель</w:t>
            </w:r>
          </w:p>
        </w:tc>
        <w:tc>
          <w:tcPr>
            <w:tcW w:w="2559" w:type="pct"/>
          </w:tcPr>
          <w:p w:rsidR="005A3B52" w:rsidRPr="005148B8" w:rsidRDefault="005A3B52" w:rsidP="005148B8">
            <w:pPr>
              <w:jc w:val="both"/>
              <w:rPr>
                <w:color w:val="000000"/>
                <w:sz w:val="20"/>
                <w:szCs w:val="28"/>
              </w:rPr>
            </w:pPr>
            <w:r w:rsidRPr="005148B8">
              <w:rPr>
                <w:color w:val="000000"/>
                <w:sz w:val="20"/>
                <w:szCs w:val="28"/>
              </w:rPr>
              <w:t>Конкурс на Грант школы</w:t>
            </w:r>
          </w:p>
        </w:tc>
        <w:tc>
          <w:tcPr>
            <w:tcW w:w="1811" w:type="pct"/>
          </w:tcPr>
          <w:p w:rsidR="005A3B52" w:rsidRPr="005148B8" w:rsidRDefault="005A3B52" w:rsidP="00585B8C">
            <w:pPr>
              <w:jc w:val="both"/>
              <w:rPr>
                <w:color w:val="000000"/>
                <w:sz w:val="20"/>
                <w:szCs w:val="28"/>
              </w:rPr>
            </w:pPr>
            <w:r w:rsidRPr="005148B8">
              <w:rPr>
                <w:color w:val="000000"/>
                <w:sz w:val="20"/>
                <w:szCs w:val="28"/>
              </w:rPr>
              <w:t>Ответственные: классные руководители</w:t>
            </w:r>
            <w:r w:rsidR="00585B8C">
              <w:rPr>
                <w:color w:val="000000"/>
                <w:sz w:val="20"/>
                <w:szCs w:val="28"/>
              </w:rPr>
              <w:t xml:space="preserve"> </w:t>
            </w:r>
            <w:r w:rsidRPr="005148B8">
              <w:rPr>
                <w:color w:val="000000"/>
                <w:sz w:val="20"/>
                <w:szCs w:val="28"/>
              </w:rPr>
              <w:t xml:space="preserve"> </w:t>
            </w:r>
            <w:r w:rsidR="00585B8C">
              <w:rPr>
                <w:color w:val="000000"/>
                <w:sz w:val="20"/>
                <w:szCs w:val="28"/>
              </w:rPr>
              <w:t xml:space="preserve"> </w:t>
            </w:r>
          </w:p>
        </w:tc>
      </w:tr>
      <w:tr w:rsidR="005A3B52" w:rsidRPr="005148B8" w:rsidTr="005148B8">
        <w:trPr>
          <w:cantSplit/>
          <w:jc w:val="center"/>
        </w:trPr>
        <w:tc>
          <w:tcPr>
            <w:tcW w:w="630" w:type="pct"/>
          </w:tcPr>
          <w:p w:rsidR="005A3B52" w:rsidRPr="005148B8" w:rsidRDefault="005A3B52" w:rsidP="005148B8">
            <w:pPr>
              <w:jc w:val="both"/>
              <w:rPr>
                <w:color w:val="000000"/>
                <w:sz w:val="20"/>
                <w:szCs w:val="28"/>
              </w:rPr>
            </w:pPr>
            <w:r w:rsidRPr="005148B8">
              <w:rPr>
                <w:color w:val="000000"/>
                <w:sz w:val="20"/>
                <w:szCs w:val="28"/>
              </w:rPr>
              <w:t>Май</w:t>
            </w:r>
          </w:p>
        </w:tc>
        <w:tc>
          <w:tcPr>
            <w:tcW w:w="2559" w:type="pct"/>
          </w:tcPr>
          <w:p w:rsidR="005A3B52" w:rsidRPr="005148B8" w:rsidRDefault="005A3B52" w:rsidP="005148B8">
            <w:pPr>
              <w:jc w:val="both"/>
              <w:rPr>
                <w:color w:val="000000"/>
                <w:sz w:val="20"/>
                <w:szCs w:val="28"/>
              </w:rPr>
            </w:pPr>
            <w:r w:rsidRPr="005148B8">
              <w:rPr>
                <w:color w:val="000000"/>
                <w:sz w:val="20"/>
                <w:szCs w:val="28"/>
              </w:rPr>
              <w:t>Слет отличников, лауреатов, призеров</w:t>
            </w:r>
          </w:p>
        </w:tc>
        <w:tc>
          <w:tcPr>
            <w:tcW w:w="1811" w:type="pct"/>
          </w:tcPr>
          <w:p w:rsidR="005A3B52" w:rsidRPr="005148B8" w:rsidRDefault="005A3B52" w:rsidP="00585B8C">
            <w:pPr>
              <w:jc w:val="both"/>
              <w:rPr>
                <w:color w:val="000000"/>
                <w:sz w:val="20"/>
                <w:szCs w:val="28"/>
              </w:rPr>
            </w:pPr>
            <w:r w:rsidRPr="005148B8">
              <w:rPr>
                <w:color w:val="000000"/>
                <w:sz w:val="20"/>
                <w:szCs w:val="28"/>
              </w:rPr>
              <w:t>Ответственные</w:t>
            </w:r>
            <w:r w:rsidR="00585B8C">
              <w:rPr>
                <w:color w:val="000000"/>
                <w:sz w:val="20"/>
                <w:szCs w:val="28"/>
              </w:rPr>
              <w:t xml:space="preserve">: зам. директора по УВР, </w:t>
            </w:r>
            <w:r w:rsidR="00585B8C" w:rsidRPr="005148B8">
              <w:rPr>
                <w:color w:val="000000"/>
                <w:sz w:val="20"/>
                <w:szCs w:val="28"/>
              </w:rPr>
              <w:t>классные руководители</w:t>
            </w:r>
            <w:r w:rsidR="00585B8C">
              <w:rPr>
                <w:color w:val="000000"/>
                <w:sz w:val="20"/>
                <w:szCs w:val="28"/>
              </w:rPr>
              <w:t xml:space="preserve"> </w:t>
            </w:r>
            <w:r w:rsidR="00585B8C" w:rsidRPr="005148B8">
              <w:rPr>
                <w:color w:val="000000"/>
                <w:sz w:val="20"/>
                <w:szCs w:val="28"/>
              </w:rPr>
              <w:t xml:space="preserve"> </w:t>
            </w:r>
            <w:r w:rsidR="00585B8C">
              <w:rPr>
                <w:color w:val="000000"/>
                <w:sz w:val="20"/>
                <w:szCs w:val="28"/>
              </w:rPr>
              <w:t xml:space="preserve"> </w:t>
            </w:r>
          </w:p>
        </w:tc>
      </w:tr>
    </w:tbl>
    <w:p w:rsidR="008D5945" w:rsidRDefault="008D5945" w:rsidP="00A94C68">
      <w:pPr>
        <w:pStyle w:val="1"/>
        <w:keepNext w:val="0"/>
        <w:numPr>
          <w:ilvl w:val="0"/>
          <w:numId w:val="0"/>
        </w:numPr>
        <w:ind w:firstLine="709"/>
        <w:jc w:val="both"/>
        <w:rPr>
          <w:color w:val="000000"/>
          <w:kern w:val="32"/>
          <w:sz w:val="28"/>
          <w:szCs w:val="32"/>
        </w:rPr>
      </w:pPr>
      <w:bookmarkStart w:id="67" w:name="_Toc188633986"/>
      <w:bookmarkStart w:id="68" w:name="_Toc188634342"/>
      <w:bookmarkStart w:id="69" w:name="_Toc191196601"/>
    </w:p>
    <w:p w:rsidR="008D5945" w:rsidRDefault="008D5945" w:rsidP="00A94C68">
      <w:pPr>
        <w:pStyle w:val="1"/>
        <w:keepNext w:val="0"/>
        <w:numPr>
          <w:ilvl w:val="0"/>
          <w:numId w:val="0"/>
        </w:numPr>
        <w:ind w:firstLine="709"/>
        <w:jc w:val="both"/>
        <w:rPr>
          <w:color w:val="000000"/>
          <w:kern w:val="32"/>
          <w:sz w:val="28"/>
          <w:szCs w:val="32"/>
        </w:rPr>
      </w:pPr>
    </w:p>
    <w:p w:rsidR="00AC45CE" w:rsidRPr="00BE3514" w:rsidRDefault="008D5945" w:rsidP="00A94C68">
      <w:pPr>
        <w:pStyle w:val="1"/>
        <w:keepNext w:val="0"/>
        <w:numPr>
          <w:ilvl w:val="0"/>
          <w:numId w:val="0"/>
        </w:numPr>
        <w:ind w:firstLine="709"/>
        <w:jc w:val="both"/>
        <w:rPr>
          <w:color w:val="000000"/>
          <w:kern w:val="32"/>
          <w:sz w:val="28"/>
          <w:szCs w:val="32"/>
        </w:rPr>
      </w:pPr>
      <w:r>
        <w:rPr>
          <w:color w:val="000000"/>
          <w:kern w:val="32"/>
          <w:sz w:val="28"/>
          <w:szCs w:val="32"/>
        </w:rPr>
        <w:br w:type="page"/>
      </w:r>
      <w:r w:rsidR="005A3B52" w:rsidRPr="00BE3514">
        <w:rPr>
          <w:color w:val="000000"/>
          <w:kern w:val="32"/>
          <w:sz w:val="28"/>
          <w:szCs w:val="32"/>
        </w:rPr>
        <w:lastRenderedPageBreak/>
        <w:t>1</w:t>
      </w:r>
      <w:r w:rsidR="00830A6B">
        <w:rPr>
          <w:color w:val="000000"/>
          <w:kern w:val="32"/>
          <w:sz w:val="28"/>
          <w:szCs w:val="32"/>
        </w:rPr>
        <w:t>3</w:t>
      </w:r>
      <w:r w:rsidR="005A3B52" w:rsidRPr="00BE3514">
        <w:rPr>
          <w:color w:val="000000"/>
          <w:kern w:val="32"/>
          <w:sz w:val="28"/>
          <w:szCs w:val="32"/>
        </w:rPr>
        <w:t xml:space="preserve">. </w:t>
      </w:r>
      <w:r w:rsidR="00830A6B">
        <w:rPr>
          <w:color w:val="000000"/>
          <w:kern w:val="32"/>
          <w:sz w:val="28"/>
          <w:szCs w:val="32"/>
        </w:rPr>
        <w:t xml:space="preserve">  П</w:t>
      </w:r>
      <w:r w:rsidR="00AC45CE" w:rsidRPr="00BE3514">
        <w:rPr>
          <w:color w:val="000000"/>
          <w:kern w:val="32"/>
          <w:sz w:val="28"/>
          <w:szCs w:val="32"/>
        </w:rPr>
        <w:t>оказатели реализации программы</w:t>
      </w:r>
      <w:bookmarkEnd w:id="67"/>
      <w:bookmarkEnd w:id="68"/>
      <w:bookmarkEnd w:id="69"/>
    </w:p>
    <w:p w:rsidR="005A3B52" w:rsidRPr="00BE3514" w:rsidRDefault="005A3B52" w:rsidP="00A94C68">
      <w:pPr>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04"/>
        <w:gridCol w:w="2493"/>
      </w:tblGrid>
      <w:tr w:rsidR="00431A91" w:rsidRPr="005148B8" w:rsidTr="005148B8">
        <w:trPr>
          <w:cantSplit/>
          <w:jc w:val="center"/>
        </w:trPr>
        <w:tc>
          <w:tcPr>
            <w:tcW w:w="3659" w:type="pct"/>
          </w:tcPr>
          <w:p w:rsidR="00431A91" w:rsidRPr="005148B8" w:rsidRDefault="00431A91" w:rsidP="005148B8">
            <w:pPr>
              <w:tabs>
                <w:tab w:val="left" w:pos="6280"/>
              </w:tabs>
              <w:jc w:val="both"/>
              <w:rPr>
                <w:color w:val="000000"/>
                <w:sz w:val="20"/>
                <w:szCs w:val="28"/>
              </w:rPr>
            </w:pPr>
            <w:r w:rsidRPr="005148B8">
              <w:rPr>
                <w:color w:val="000000"/>
                <w:sz w:val="20"/>
                <w:szCs w:val="28"/>
              </w:rPr>
              <w:t>Соотношение профиля школы и ВУЗа, ССУЗа</w:t>
            </w:r>
          </w:p>
        </w:tc>
        <w:tc>
          <w:tcPr>
            <w:tcW w:w="1341" w:type="pct"/>
          </w:tcPr>
          <w:p w:rsidR="00431A91" w:rsidRPr="005148B8" w:rsidRDefault="00431A91" w:rsidP="005148B8">
            <w:pPr>
              <w:tabs>
                <w:tab w:val="left" w:pos="426"/>
              </w:tabs>
              <w:jc w:val="both"/>
              <w:rPr>
                <w:bCs/>
                <w:color w:val="000000"/>
                <w:sz w:val="20"/>
                <w:szCs w:val="28"/>
              </w:rPr>
            </w:pPr>
            <w:r w:rsidRPr="005148B8">
              <w:rPr>
                <w:bCs/>
                <w:color w:val="000000"/>
                <w:sz w:val="20"/>
                <w:szCs w:val="28"/>
              </w:rPr>
              <w:t>9</w:t>
            </w:r>
            <w:r w:rsidR="00BE3514" w:rsidRPr="005148B8">
              <w:rPr>
                <w:bCs/>
                <w:color w:val="000000"/>
                <w:sz w:val="20"/>
                <w:szCs w:val="28"/>
              </w:rPr>
              <w:t>5%</w:t>
            </w:r>
          </w:p>
        </w:tc>
      </w:tr>
      <w:tr w:rsidR="00431A91" w:rsidRPr="005148B8" w:rsidTr="005148B8">
        <w:trPr>
          <w:cantSplit/>
          <w:jc w:val="center"/>
        </w:trPr>
        <w:tc>
          <w:tcPr>
            <w:tcW w:w="3659" w:type="pct"/>
          </w:tcPr>
          <w:p w:rsidR="00431A91" w:rsidRPr="005148B8" w:rsidRDefault="00431A91" w:rsidP="005148B8">
            <w:pPr>
              <w:autoSpaceDE w:val="0"/>
              <w:autoSpaceDN w:val="0"/>
              <w:adjustRightInd w:val="0"/>
              <w:jc w:val="both"/>
              <w:rPr>
                <w:color w:val="000000"/>
                <w:sz w:val="20"/>
                <w:szCs w:val="28"/>
              </w:rPr>
            </w:pPr>
            <w:r w:rsidRPr="005148B8">
              <w:rPr>
                <w:color w:val="000000"/>
                <w:sz w:val="20"/>
                <w:szCs w:val="28"/>
              </w:rPr>
              <w:t>Результаты</w:t>
            </w:r>
            <w:r w:rsidR="00BE3514" w:rsidRPr="005148B8">
              <w:rPr>
                <w:color w:val="000000"/>
                <w:sz w:val="20"/>
                <w:szCs w:val="28"/>
              </w:rPr>
              <w:t xml:space="preserve"> </w:t>
            </w:r>
            <w:r w:rsidRPr="005148B8">
              <w:rPr>
                <w:color w:val="000000"/>
                <w:sz w:val="20"/>
                <w:szCs w:val="28"/>
              </w:rPr>
              <w:t>участия</w:t>
            </w:r>
            <w:r w:rsidR="00BE3514" w:rsidRPr="005148B8">
              <w:rPr>
                <w:color w:val="000000"/>
                <w:sz w:val="20"/>
                <w:szCs w:val="28"/>
              </w:rPr>
              <w:t xml:space="preserve"> </w:t>
            </w:r>
            <w:r w:rsidRPr="005148B8">
              <w:rPr>
                <w:color w:val="000000"/>
                <w:sz w:val="20"/>
                <w:szCs w:val="28"/>
              </w:rPr>
              <w:t>школьников</w:t>
            </w:r>
            <w:r w:rsidR="00BE3514" w:rsidRPr="005148B8">
              <w:rPr>
                <w:color w:val="000000"/>
                <w:sz w:val="20"/>
                <w:szCs w:val="28"/>
              </w:rPr>
              <w:t xml:space="preserve"> </w:t>
            </w:r>
            <w:r w:rsidRPr="005148B8">
              <w:rPr>
                <w:color w:val="000000"/>
                <w:sz w:val="20"/>
                <w:szCs w:val="28"/>
              </w:rPr>
              <w:t>в</w:t>
            </w:r>
            <w:r w:rsidR="00BE3514" w:rsidRPr="005148B8">
              <w:rPr>
                <w:color w:val="000000"/>
                <w:sz w:val="20"/>
                <w:szCs w:val="28"/>
              </w:rPr>
              <w:t xml:space="preserve"> </w:t>
            </w:r>
            <w:r w:rsidRPr="005148B8">
              <w:rPr>
                <w:color w:val="000000"/>
                <w:sz w:val="20"/>
                <w:szCs w:val="28"/>
              </w:rPr>
              <w:t>олимпиадах,</w:t>
            </w:r>
            <w:r w:rsidR="00BE3514" w:rsidRPr="005148B8">
              <w:rPr>
                <w:color w:val="000000"/>
                <w:sz w:val="20"/>
                <w:szCs w:val="28"/>
              </w:rPr>
              <w:t xml:space="preserve"> </w:t>
            </w:r>
            <w:r w:rsidRPr="005148B8">
              <w:rPr>
                <w:color w:val="000000"/>
                <w:sz w:val="20"/>
                <w:szCs w:val="28"/>
              </w:rPr>
              <w:t>конкурсах различных уровней.</w:t>
            </w:r>
          </w:p>
        </w:tc>
        <w:tc>
          <w:tcPr>
            <w:tcW w:w="1341" w:type="pct"/>
          </w:tcPr>
          <w:p w:rsidR="00431A91" w:rsidRPr="005148B8" w:rsidRDefault="00431A91" w:rsidP="005148B8">
            <w:pPr>
              <w:tabs>
                <w:tab w:val="left" w:pos="426"/>
              </w:tabs>
              <w:jc w:val="both"/>
              <w:rPr>
                <w:bCs/>
                <w:color w:val="000000"/>
                <w:sz w:val="20"/>
                <w:szCs w:val="28"/>
              </w:rPr>
            </w:pPr>
            <w:r w:rsidRPr="005148B8">
              <w:rPr>
                <w:bCs/>
                <w:color w:val="000000"/>
                <w:sz w:val="20"/>
                <w:szCs w:val="28"/>
              </w:rPr>
              <w:t>25 призовых мест</w:t>
            </w:r>
          </w:p>
        </w:tc>
      </w:tr>
      <w:tr w:rsidR="00431A91" w:rsidRPr="005148B8" w:rsidTr="005148B8">
        <w:trPr>
          <w:cantSplit/>
          <w:jc w:val="center"/>
        </w:trPr>
        <w:tc>
          <w:tcPr>
            <w:tcW w:w="3659" w:type="pct"/>
          </w:tcPr>
          <w:p w:rsidR="00431A91" w:rsidRPr="005148B8" w:rsidRDefault="00431A91" w:rsidP="005148B8">
            <w:pPr>
              <w:jc w:val="both"/>
              <w:rPr>
                <w:color w:val="000000"/>
                <w:sz w:val="20"/>
                <w:szCs w:val="28"/>
              </w:rPr>
            </w:pPr>
            <w:r w:rsidRPr="005148B8">
              <w:rPr>
                <w:color w:val="000000"/>
                <w:sz w:val="20"/>
                <w:szCs w:val="28"/>
              </w:rPr>
              <w:t>Количество успевающих на 4 и 5</w:t>
            </w:r>
          </w:p>
        </w:tc>
        <w:tc>
          <w:tcPr>
            <w:tcW w:w="1341" w:type="pct"/>
          </w:tcPr>
          <w:p w:rsidR="00431A91" w:rsidRPr="005148B8" w:rsidRDefault="00431A91" w:rsidP="005148B8">
            <w:pPr>
              <w:tabs>
                <w:tab w:val="left" w:pos="426"/>
              </w:tabs>
              <w:jc w:val="both"/>
              <w:rPr>
                <w:bCs/>
                <w:color w:val="000000"/>
                <w:sz w:val="20"/>
                <w:szCs w:val="28"/>
              </w:rPr>
            </w:pPr>
            <w:r w:rsidRPr="005148B8">
              <w:rPr>
                <w:bCs/>
                <w:color w:val="000000"/>
                <w:sz w:val="20"/>
                <w:szCs w:val="28"/>
              </w:rPr>
              <w:t>5</w:t>
            </w:r>
            <w:r w:rsidR="00BE3514" w:rsidRPr="005148B8">
              <w:rPr>
                <w:bCs/>
                <w:color w:val="000000"/>
                <w:sz w:val="20"/>
                <w:szCs w:val="28"/>
              </w:rPr>
              <w:t>0%</w:t>
            </w:r>
          </w:p>
        </w:tc>
      </w:tr>
      <w:tr w:rsidR="00431A91" w:rsidRPr="005148B8" w:rsidTr="005148B8">
        <w:trPr>
          <w:cantSplit/>
          <w:jc w:val="center"/>
        </w:trPr>
        <w:tc>
          <w:tcPr>
            <w:tcW w:w="3659" w:type="pct"/>
          </w:tcPr>
          <w:p w:rsidR="00431A91" w:rsidRPr="005148B8" w:rsidRDefault="00431A91" w:rsidP="005148B8">
            <w:pPr>
              <w:jc w:val="both"/>
              <w:rPr>
                <w:color w:val="000000"/>
                <w:sz w:val="20"/>
                <w:szCs w:val="28"/>
              </w:rPr>
            </w:pPr>
            <w:r w:rsidRPr="005148B8">
              <w:rPr>
                <w:color w:val="000000"/>
                <w:sz w:val="20"/>
                <w:szCs w:val="28"/>
              </w:rPr>
              <w:t>Количество отличников</w:t>
            </w:r>
          </w:p>
        </w:tc>
        <w:tc>
          <w:tcPr>
            <w:tcW w:w="1341" w:type="pct"/>
          </w:tcPr>
          <w:p w:rsidR="00431A91" w:rsidRPr="005148B8" w:rsidRDefault="00830A6B" w:rsidP="005148B8">
            <w:pPr>
              <w:tabs>
                <w:tab w:val="left" w:pos="426"/>
              </w:tabs>
              <w:jc w:val="both"/>
              <w:rPr>
                <w:bCs/>
                <w:color w:val="000000"/>
                <w:sz w:val="20"/>
                <w:szCs w:val="28"/>
              </w:rPr>
            </w:pPr>
            <w:r>
              <w:rPr>
                <w:bCs/>
                <w:color w:val="000000"/>
                <w:sz w:val="20"/>
                <w:szCs w:val="28"/>
              </w:rPr>
              <w:t>1</w:t>
            </w:r>
            <w:r w:rsidR="00BE3514" w:rsidRPr="005148B8">
              <w:rPr>
                <w:bCs/>
                <w:color w:val="000000"/>
                <w:sz w:val="20"/>
                <w:szCs w:val="28"/>
              </w:rPr>
              <w:t>5%</w:t>
            </w:r>
          </w:p>
        </w:tc>
      </w:tr>
      <w:tr w:rsidR="00431A91" w:rsidRPr="005148B8" w:rsidTr="005148B8">
        <w:trPr>
          <w:cantSplit/>
          <w:jc w:val="center"/>
        </w:trPr>
        <w:tc>
          <w:tcPr>
            <w:tcW w:w="3659" w:type="pct"/>
          </w:tcPr>
          <w:p w:rsidR="00431A91" w:rsidRPr="005148B8" w:rsidRDefault="00431A91" w:rsidP="005148B8">
            <w:pPr>
              <w:jc w:val="both"/>
              <w:rPr>
                <w:color w:val="000000"/>
                <w:sz w:val="20"/>
                <w:szCs w:val="28"/>
              </w:rPr>
            </w:pPr>
            <w:r w:rsidRPr="005148B8">
              <w:rPr>
                <w:color w:val="000000"/>
                <w:sz w:val="20"/>
                <w:szCs w:val="28"/>
              </w:rPr>
              <w:t>Количество учащихся, выбравших экстернатную форму обучения</w:t>
            </w:r>
          </w:p>
        </w:tc>
        <w:tc>
          <w:tcPr>
            <w:tcW w:w="1341" w:type="pct"/>
          </w:tcPr>
          <w:p w:rsidR="00431A91" w:rsidRPr="005148B8" w:rsidRDefault="00431A91" w:rsidP="005148B8">
            <w:pPr>
              <w:tabs>
                <w:tab w:val="left" w:pos="426"/>
              </w:tabs>
              <w:jc w:val="both"/>
              <w:rPr>
                <w:bCs/>
                <w:color w:val="000000"/>
                <w:sz w:val="20"/>
                <w:szCs w:val="28"/>
              </w:rPr>
            </w:pPr>
            <w:r w:rsidRPr="005148B8">
              <w:rPr>
                <w:bCs/>
                <w:color w:val="000000"/>
                <w:sz w:val="20"/>
                <w:szCs w:val="28"/>
              </w:rPr>
              <w:t>5</w:t>
            </w:r>
            <w:r w:rsidR="00BE3514" w:rsidRPr="005148B8">
              <w:rPr>
                <w:bCs/>
                <w:color w:val="000000"/>
                <w:sz w:val="20"/>
                <w:szCs w:val="28"/>
              </w:rPr>
              <w:t>–6%</w:t>
            </w:r>
          </w:p>
        </w:tc>
      </w:tr>
      <w:tr w:rsidR="00431A91" w:rsidRPr="005148B8" w:rsidTr="005148B8">
        <w:trPr>
          <w:cantSplit/>
          <w:jc w:val="center"/>
        </w:trPr>
        <w:tc>
          <w:tcPr>
            <w:tcW w:w="3659" w:type="pct"/>
          </w:tcPr>
          <w:p w:rsidR="00431A91" w:rsidRPr="005148B8" w:rsidRDefault="00431A91" w:rsidP="005148B8">
            <w:pPr>
              <w:jc w:val="both"/>
              <w:rPr>
                <w:color w:val="000000"/>
                <w:sz w:val="20"/>
                <w:szCs w:val="28"/>
              </w:rPr>
            </w:pPr>
            <w:r w:rsidRPr="005148B8">
              <w:rPr>
                <w:color w:val="000000"/>
                <w:sz w:val="20"/>
                <w:szCs w:val="28"/>
              </w:rPr>
              <w:t>Количество учащихся, выбравших дистанционное обучение на профильном уровне</w:t>
            </w:r>
          </w:p>
        </w:tc>
        <w:tc>
          <w:tcPr>
            <w:tcW w:w="1341" w:type="pct"/>
          </w:tcPr>
          <w:p w:rsidR="00431A91" w:rsidRPr="005148B8" w:rsidRDefault="00830A6B" w:rsidP="005148B8">
            <w:pPr>
              <w:tabs>
                <w:tab w:val="left" w:pos="426"/>
              </w:tabs>
              <w:jc w:val="both"/>
              <w:rPr>
                <w:bCs/>
                <w:color w:val="000000"/>
                <w:sz w:val="20"/>
                <w:szCs w:val="28"/>
              </w:rPr>
            </w:pPr>
            <w:r>
              <w:rPr>
                <w:bCs/>
                <w:color w:val="000000"/>
                <w:sz w:val="20"/>
                <w:szCs w:val="28"/>
              </w:rPr>
              <w:t xml:space="preserve">100 </w:t>
            </w:r>
            <w:r w:rsidR="00BE3514" w:rsidRPr="005148B8">
              <w:rPr>
                <w:bCs/>
                <w:color w:val="000000"/>
                <w:sz w:val="20"/>
                <w:szCs w:val="28"/>
              </w:rPr>
              <w:t>%</w:t>
            </w:r>
            <w:r w:rsidR="00431A91" w:rsidRPr="005148B8">
              <w:rPr>
                <w:bCs/>
                <w:color w:val="000000"/>
                <w:sz w:val="20"/>
                <w:szCs w:val="28"/>
              </w:rPr>
              <w:t xml:space="preserve"> старшеклассников</w:t>
            </w:r>
          </w:p>
        </w:tc>
      </w:tr>
      <w:tr w:rsidR="00431A91" w:rsidRPr="005148B8" w:rsidTr="005148B8">
        <w:trPr>
          <w:cantSplit/>
          <w:jc w:val="center"/>
        </w:trPr>
        <w:tc>
          <w:tcPr>
            <w:tcW w:w="3659" w:type="pct"/>
          </w:tcPr>
          <w:p w:rsidR="00431A91" w:rsidRPr="005148B8" w:rsidRDefault="00431A91" w:rsidP="005148B8">
            <w:pPr>
              <w:jc w:val="both"/>
              <w:rPr>
                <w:color w:val="000000"/>
                <w:sz w:val="20"/>
                <w:szCs w:val="28"/>
              </w:rPr>
            </w:pPr>
            <w:r w:rsidRPr="005148B8">
              <w:rPr>
                <w:color w:val="000000"/>
                <w:sz w:val="20"/>
                <w:szCs w:val="28"/>
              </w:rPr>
              <w:t>Количество учащихся, выбравших форму обучения по индивидуальным учебным планам</w:t>
            </w:r>
          </w:p>
        </w:tc>
        <w:tc>
          <w:tcPr>
            <w:tcW w:w="1341" w:type="pct"/>
          </w:tcPr>
          <w:p w:rsidR="00431A91" w:rsidRPr="005148B8" w:rsidRDefault="00431A91" w:rsidP="005148B8">
            <w:pPr>
              <w:tabs>
                <w:tab w:val="left" w:pos="426"/>
              </w:tabs>
              <w:jc w:val="both"/>
              <w:rPr>
                <w:bCs/>
                <w:color w:val="000000"/>
                <w:sz w:val="20"/>
                <w:szCs w:val="28"/>
              </w:rPr>
            </w:pPr>
            <w:r w:rsidRPr="005148B8">
              <w:rPr>
                <w:bCs/>
                <w:color w:val="000000"/>
                <w:sz w:val="20"/>
                <w:szCs w:val="28"/>
              </w:rPr>
              <w:t>1</w:t>
            </w:r>
            <w:r w:rsidR="00BE3514" w:rsidRPr="005148B8">
              <w:rPr>
                <w:bCs/>
                <w:color w:val="000000"/>
                <w:sz w:val="20"/>
                <w:szCs w:val="28"/>
              </w:rPr>
              <w:t>5%</w:t>
            </w:r>
          </w:p>
        </w:tc>
      </w:tr>
      <w:tr w:rsidR="00431A91" w:rsidRPr="005148B8" w:rsidTr="005148B8">
        <w:trPr>
          <w:cantSplit/>
          <w:jc w:val="center"/>
        </w:trPr>
        <w:tc>
          <w:tcPr>
            <w:tcW w:w="3659" w:type="pct"/>
          </w:tcPr>
          <w:p w:rsidR="00431A91" w:rsidRPr="005148B8" w:rsidRDefault="00431A91" w:rsidP="00830A6B">
            <w:pPr>
              <w:jc w:val="both"/>
              <w:rPr>
                <w:color w:val="000000"/>
                <w:sz w:val="20"/>
                <w:szCs w:val="28"/>
              </w:rPr>
            </w:pPr>
            <w:r w:rsidRPr="005148B8">
              <w:rPr>
                <w:color w:val="000000"/>
                <w:sz w:val="20"/>
                <w:szCs w:val="28"/>
              </w:rPr>
              <w:t>Расширение перечня программ</w:t>
            </w:r>
            <w:r w:rsidR="00BE3514" w:rsidRPr="005148B8">
              <w:rPr>
                <w:color w:val="000000"/>
                <w:sz w:val="20"/>
                <w:szCs w:val="28"/>
              </w:rPr>
              <w:t xml:space="preserve"> </w:t>
            </w:r>
            <w:r w:rsidR="00830A6B">
              <w:rPr>
                <w:color w:val="000000"/>
                <w:sz w:val="20"/>
                <w:szCs w:val="28"/>
              </w:rPr>
              <w:t xml:space="preserve">внеурочной деятельности и доп. </w:t>
            </w:r>
            <w:r w:rsidRPr="005148B8">
              <w:rPr>
                <w:color w:val="000000"/>
                <w:sz w:val="20"/>
                <w:szCs w:val="28"/>
              </w:rPr>
              <w:t>образования</w:t>
            </w:r>
          </w:p>
        </w:tc>
        <w:tc>
          <w:tcPr>
            <w:tcW w:w="1341" w:type="pct"/>
          </w:tcPr>
          <w:p w:rsidR="00431A91" w:rsidRPr="005148B8" w:rsidRDefault="00830A6B" w:rsidP="005148B8">
            <w:pPr>
              <w:tabs>
                <w:tab w:val="left" w:pos="426"/>
              </w:tabs>
              <w:jc w:val="both"/>
              <w:rPr>
                <w:bCs/>
                <w:color w:val="000000"/>
                <w:sz w:val="20"/>
                <w:szCs w:val="28"/>
              </w:rPr>
            </w:pPr>
            <w:r>
              <w:rPr>
                <w:bCs/>
                <w:color w:val="000000"/>
                <w:sz w:val="20"/>
                <w:szCs w:val="28"/>
              </w:rPr>
              <w:t xml:space="preserve"> </w:t>
            </w:r>
            <w:r w:rsidR="00431A91" w:rsidRPr="005148B8">
              <w:rPr>
                <w:bCs/>
                <w:color w:val="000000"/>
                <w:sz w:val="20"/>
                <w:szCs w:val="28"/>
              </w:rPr>
              <w:t>Охватить в школе 8</w:t>
            </w:r>
            <w:r w:rsidR="00BE3514" w:rsidRPr="005148B8">
              <w:rPr>
                <w:bCs/>
                <w:color w:val="000000"/>
                <w:sz w:val="20"/>
                <w:szCs w:val="28"/>
              </w:rPr>
              <w:t>0%</w:t>
            </w:r>
            <w:r w:rsidR="00431A91" w:rsidRPr="005148B8">
              <w:rPr>
                <w:bCs/>
                <w:color w:val="000000"/>
                <w:sz w:val="20"/>
                <w:szCs w:val="28"/>
              </w:rPr>
              <w:t xml:space="preserve"> учащихся.</w:t>
            </w:r>
          </w:p>
        </w:tc>
      </w:tr>
    </w:tbl>
    <w:p w:rsidR="00431A91" w:rsidRPr="00BE3514" w:rsidRDefault="00431A91" w:rsidP="00A94C68">
      <w:pPr>
        <w:ind w:firstLine="709"/>
        <w:jc w:val="both"/>
        <w:rPr>
          <w:color w:val="000000"/>
          <w:sz w:val="28"/>
        </w:rPr>
      </w:pPr>
    </w:p>
    <w:p w:rsidR="008D5945" w:rsidRDefault="008D5945" w:rsidP="00A94C68">
      <w:pPr>
        <w:pStyle w:val="1"/>
        <w:keepNext w:val="0"/>
        <w:numPr>
          <w:ilvl w:val="0"/>
          <w:numId w:val="0"/>
        </w:numPr>
        <w:ind w:firstLine="709"/>
        <w:jc w:val="both"/>
        <w:rPr>
          <w:color w:val="000000"/>
          <w:kern w:val="32"/>
          <w:sz w:val="28"/>
          <w:szCs w:val="32"/>
        </w:rPr>
      </w:pPr>
      <w:bookmarkStart w:id="70" w:name="_Toc188633987"/>
      <w:bookmarkStart w:id="71" w:name="_Toc188634343"/>
      <w:bookmarkStart w:id="72" w:name="_Toc191196602"/>
    </w:p>
    <w:p w:rsidR="00C72942" w:rsidRPr="00BE3514" w:rsidRDefault="008D5945" w:rsidP="00A94C68">
      <w:pPr>
        <w:pStyle w:val="1"/>
        <w:keepNext w:val="0"/>
        <w:numPr>
          <w:ilvl w:val="0"/>
          <w:numId w:val="0"/>
        </w:numPr>
        <w:ind w:firstLine="709"/>
        <w:jc w:val="both"/>
        <w:rPr>
          <w:color w:val="000000"/>
          <w:kern w:val="32"/>
          <w:sz w:val="28"/>
          <w:szCs w:val="32"/>
        </w:rPr>
      </w:pPr>
      <w:r>
        <w:rPr>
          <w:color w:val="000000"/>
          <w:kern w:val="32"/>
          <w:sz w:val="28"/>
          <w:szCs w:val="32"/>
        </w:rPr>
        <w:br w:type="page"/>
      </w:r>
      <w:r w:rsidR="00891265" w:rsidRPr="00BE3514">
        <w:rPr>
          <w:color w:val="000000"/>
          <w:kern w:val="32"/>
          <w:sz w:val="28"/>
          <w:szCs w:val="32"/>
        </w:rPr>
        <w:lastRenderedPageBreak/>
        <w:t>Заключение</w:t>
      </w:r>
      <w:bookmarkEnd w:id="70"/>
      <w:bookmarkEnd w:id="71"/>
      <w:bookmarkEnd w:id="72"/>
    </w:p>
    <w:p w:rsidR="00BE3514" w:rsidRPr="00BE3514" w:rsidRDefault="00BE3514" w:rsidP="00A94C68">
      <w:pPr>
        <w:rPr>
          <w:sz w:val="28"/>
          <w:szCs w:val="28"/>
        </w:rPr>
      </w:pPr>
    </w:p>
    <w:p w:rsidR="00891265" w:rsidRPr="00BE3514" w:rsidRDefault="00891265" w:rsidP="00A94C68">
      <w:pPr>
        <w:ind w:firstLine="709"/>
        <w:jc w:val="both"/>
        <w:rPr>
          <w:color w:val="000000"/>
          <w:sz w:val="28"/>
          <w:szCs w:val="28"/>
        </w:rPr>
      </w:pPr>
      <w:r w:rsidRPr="00BE3514">
        <w:rPr>
          <w:color w:val="000000"/>
          <w:sz w:val="28"/>
          <w:szCs w:val="28"/>
        </w:rPr>
        <w:t>Главное заключается в том, что одаренные дети действительно требуют особого подхода, потому что чем выше их отличие от других детей, тем богаче перспективы их профессионального и личностного развития. Но в то жен время чем выше уровень</w:t>
      </w:r>
      <w:r w:rsidR="00F94C2B" w:rsidRPr="00BE3514">
        <w:rPr>
          <w:color w:val="000000"/>
          <w:sz w:val="28"/>
          <w:szCs w:val="28"/>
        </w:rPr>
        <w:t xml:space="preserve"> достижений, тем шире и глубже у многих из этих детей диапазон собственных переживаний, тем больший груз собственных проблем ложится на их плечи и тем труднее им прожить без психологических потерь свое детство.</w:t>
      </w:r>
    </w:p>
    <w:p w:rsidR="00AD4680" w:rsidRPr="00BE3514" w:rsidRDefault="00F94C2B" w:rsidP="00A94C68">
      <w:pPr>
        <w:ind w:firstLine="709"/>
        <w:jc w:val="both"/>
        <w:rPr>
          <w:color w:val="000000"/>
          <w:sz w:val="28"/>
          <w:szCs w:val="28"/>
        </w:rPr>
      </w:pPr>
      <w:r w:rsidRPr="00BE3514">
        <w:rPr>
          <w:color w:val="000000"/>
          <w:sz w:val="28"/>
          <w:szCs w:val="28"/>
        </w:rPr>
        <w:t>Одаренность</w:t>
      </w:r>
      <w:r w:rsidR="00BE536B" w:rsidRPr="00BE3514">
        <w:rPr>
          <w:color w:val="000000"/>
          <w:sz w:val="28"/>
          <w:szCs w:val="28"/>
        </w:rPr>
        <w:t xml:space="preserve"> </w:t>
      </w:r>
      <w:r w:rsidR="00BE3514">
        <w:rPr>
          <w:color w:val="000000"/>
          <w:sz w:val="28"/>
          <w:szCs w:val="28"/>
        </w:rPr>
        <w:t>–</w:t>
      </w:r>
      <w:r w:rsidR="00BE3514" w:rsidRPr="00BE3514">
        <w:rPr>
          <w:color w:val="000000"/>
          <w:sz w:val="28"/>
          <w:szCs w:val="28"/>
        </w:rPr>
        <w:t xml:space="preserve"> </w:t>
      </w:r>
      <w:r w:rsidRPr="00BE3514">
        <w:rPr>
          <w:color w:val="000000"/>
          <w:sz w:val="28"/>
          <w:szCs w:val="28"/>
        </w:rPr>
        <w:t>это не только дар, но и испытание для ученика. Ясно также и то, что одаренный ученик</w:t>
      </w:r>
      <w:r w:rsidR="00BE3514">
        <w:rPr>
          <w:color w:val="000000"/>
          <w:sz w:val="28"/>
          <w:szCs w:val="28"/>
        </w:rPr>
        <w:t xml:space="preserve"> –</w:t>
      </w:r>
      <w:r w:rsidR="00BE3514" w:rsidRPr="00BE3514">
        <w:rPr>
          <w:color w:val="000000"/>
          <w:sz w:val="28"/>
          <w:szCs w:val="28"/>
        </w:rPr>
        <w:t xml:space="preserve"> эт</w:t>
      </w:r>
      <w:r w:rsidRPr="00BE3514">
        <w:rPr>
          <w:color w:val="000000"/>
          <w:sz w:val="28"/>
          <w:szCs w:val="28"/>
        </w:rPr>
        <w:t xml:space="preserve">о тоже дар и испытание для учителя, </w:t>
      </w:r>
      <w:r w:rsidR="00BE3514">
        <w:rPr>
          <w:color w:val="000000"/>
          <w:sz w:val="28"/>
          <w:szCs w:val="28"/>
        </w:rPr>
        <w:t>т.е.</w:t>
      </w:r>
      <w:r w:rsidRPr="00BE3514">
        <w:rPr>
          <w:color w:val="000000"/>
          <w:sz w:val="28"/>
          <w:szCs w:val="28"/>
        </w:rPr>
        <w:t xml:space="preserve"> тот пробный камень, споткнувшись о который, можно упасть и разбиться или, напротив, преодолев боль и недоумение, подняться на более высокий уровень профессионального сознания и личностного становления.</w:t>
      </w:r>
    </w:p>
    <w:sectPr w:rsidR="00AD4680" w:rsidRPr="00BE3514" w:rsidSect="00CD78A5">
      <w:headerReference w:type="even" r:id="rId7"/>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B74" w:rsidRDefault="00533B74">
      <w:r>
        <w:separator/>
      </w:r>
    </w:p>
    <w:p w:rsidR="00533B74" w:rsidRDefault="00533B74"/>
  </w:endnote>
  <w:endnote w:type="continuationSeparator" w:id="0">
    <w:p w:rsidR="00533B74" w:rsidRDefault="00533B74">
      <w:r>
        <w:continuationSeparator/>
      </w:r>
    </w:p>
    <w:p w:rsidR="00533B74" w:rsidRDefault="00533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2E" w:rsidRDefault="00C8430B" w:rsidP="00340DAB">
    <w:pPr>
      <w:pStyle w:val="a7"/>
      <w:framePr w:wrap="around" w:vAnchor="text" w:hAnchor="margin" w:xAlign="center" w:y="1"/>
      <w:rPr>
        <w:rStyle w:val="a6"/>
      </w:rPr>
    </w:pPr>
    <w:r>
      <w:rPr>
        <w:rStyle w:val="a6"/>
      </w:rPr>
      <w:fldChar w:fldCharType="begin"/>
    </w:r>
    <w:r w:rsidR="0023222E">
      <w:rPr>
        <w:rStyle w:val="a6"/>
      </w:rPr>
      <w:instrText xml:space="preserve">PAGE  </w:instrText>
    </w:r>
    <w:r>
      <w:rPr>
        <w:rStyle w:val="a6"/>
      </w:rPr>
      <w:fldChar w:fldCharType="end"/>
    </w:r>
  </w:p>
  <w:p w:rsidR="0023222E" w:rsidRDefault="0023222E">
    <w:pPr>
      <w:pStyle w:val="a7"/>
    </w:pPr>
  </w:p>
  <w:p w:rsidR="0023222E" w:rsidRDefault="002322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8A5" w:rsidRDefault="00533B74">
    <w:pPr>
      <w:pStyle w:val="a7"/>
      <w:jc w:val="right"/>
    </w:pPr>
    <w:r>
      <w:rPr>
        <w:noProof/>
      </w:rPr>
      <w:fldChar w:fldCharType="begin"/>
    </w:r>
    <w:r>
      <w:rPr>
        <w:noProof/>
      </w:rPr>
      <w:instrText xml:space="preserve"> PAGE   \* MERGEFORMAT </w:instrText>
    </w:r>
    <w:r>
      <w:rPr>
        <w:noProof/>
      </w:rPr>
      <w:fldChar w:fldCharType="separate"/>
    </w:r>
    <w:r w:rsidR="00960F1C">
      <w:rPr>
        <w:noProof/>
      </w:rPr>
      <w:t>17</w:t>
    </w:r>
    <w:r>
      <w:rPr>
        <w:noProof/>
      </w:rPr>
      <w:fldChar w:fldCharType="end"/>
    </w:r>
  </w:p>
  <w:p w:rsidR="00CD78A5" w:rsidRDefault="00CD78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B74" w:rsidRDefault="00533B74">
      <w:r>
        <w:separator/>
      </w:r>
    </w:p>
    <w:p w:rsidR="00533B74" w:rsidRDefault="00533B74"/>
  </w:footnote>
  <w:footnote w:type="continuationSeparator" w:id="0">
    <w:p w:rsidR="00533B74" w:rsidRDefault="00533B74">
      <w:r>
        <w:continuationSeparator/>
      </w:r>
    </w:p>
    <w:p w:rsidR="00533B74" w:rsidRDefault="00533B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2E" w:rsidRDefault="00C8430B" w:rsidP="00340DAB">
    <w:pPr>
      <w:pStyle w:val="a4"/>
      <w:framePr w:wrap="around" w:vAnchor="text" w:hAnchor="margin" w:xAlign="right" w:y="1"/>
      <w:rPr>
        <w:rStyle w:val="a6"/>
      </w:rPr>
    </w:pPr>
    <w:r>
      <w:rPr>
        <w:rStyle w:val="a6"/>
      </w:rPr>
      <w:fldChar w:fldCharType="begin"/>
    </w:r>
    <w:r w:rsidR="0023222E">
      <w:rPr>
        <w:rStyle w:val="a6"/>
      </w:rPr>
      <w:instrText xml:space="preserve">PAGE  </w:instrText>
    </w:r>
    <w:r>
      <w:rPr>
        <w:rStyle w:val="a6"/>
      </w:rPr>
      <w:fldChar w:fldCharType="end"/>
    </w:r>
  </w:p>
  <w:p w:rsidR="0023222E" w:rsidRDefault="0023222E" w:rsidP="00F27DA5">
    <w:pPr>
      <w:pStyle w:val="a4"/>
      <w:ind w:right="360"/>
    </w:pPr>
  </w:p>
  <w:p w:rsidR="0023222E" w:rsidRDefault="002322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32B4"/>
    <w:multiLevelType w:val="hybridMultilevel"/>
    <w:tmpl w:val="D5ACCAFA"/>
    <w:lvl w:ilvl="0" w:tplc="0419000D">
      <w:start w:val="1"/>
      <w:numFmt w:val="bullet"/>
      <w:lvlText w:val=""/>
      <w:lvlJc w:val="left"/>
      <w:pPr>
        <w:tabs>
          <w:tab w:val="num" w:pos="1440"/>
        </w:tabs>
        <w:ind w:left="1440" w:hanging="360"/>
      </w:pPr>
      <w:rPr>
        <w:rFonts w:ascii="Wingdings" w:hAnsi="Wingdings" w:hint="default"/>
      </w:rPr>
    </w:lvl>
    <w:lvl w:ilvl="1" w:tplc="07720D72">
      <w:start w:val="1"/>
      <w:numFmt w:val="upperRoman"/>
      <w:lvlText w:val="%2."/>
      <w:lvlJc w:val="right"/>
      <w:pPr>
        <w:tabs>
          <w:tab w:val="num" w:pos="2493"/>
        </w:tabs>
        <w:ind w:left="2493" w:hanging="693"/>
      </w:pPr>
      <w:rPr>
        <w:rFonts w:cs="Times New Roman" w:hint="default"/>
      </w:rPr>
    </w:lvl>
    <w:lvl w:ilvl="2" w:tplc="5B948FC8">
      <w:start w:val="8"/>
      <w:numFmt w:val="decimal"/>
      <w:lvlText w:val="%3."/>
      <w:lvlJc w:val="left"/>
      <w:pPr>
        <w:ind w:left="2880" w:hanging="36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2B552EB"/>
    <w:multiLevelType w:val="hybridMultilevel"/>
    <w:tmpl w:val="863087C8"/>
    <w:lvl w:ilvl="0" w:tplc="0419000D">
      <w:start w:val="1"/>
      <w:numFmt w:val="bullet"/>
      <w:lvlText w:val=""/>
      <w:lvlJc w:val="left"/>
      <w:pPr>
        <w:tabs>
          <w:tab w:val="num" w:pos="-1152"/>
        </w:tabs>
        <w:ind w:left="-1152" w:hanging="360"/>
      </w:pPr>
      <w:rPr>
        <w:rFonts w:ascii="Wingdings" w:hAnsi="Wingdings" w:hint="default"/>
      </w:rPr>
    </w:lvl>
    <w:lvl w:ilvl="1" w:tplc="0B7AC7FC">
      <w:start w:val="2"/>
      <w:numFmt w:val="upperRoman"/>
      <w:lvlText w:val="%2."/>
      <w:lvlJc w:val="right"/>
      <w:pPr>
        <w:tabs>
          <w:tab w:val="num" w:pos="-99"/>
        </w:tabs>
        <w:ind w:left="-99" w:hanging="693"/>
      </w:pPr>
      <w:rPr>
        <w:rFonts w:cs="Times New Roman" w:hint="default"/>
      </w:rPr>
    </w:lvl>
    <w:lvl w:ilvl="2" w:tplc="04190005" w:tentative="1">
      <w:start w:val="1"/>
      <w:numFmt w:val="bullet"/>
      <w:lvlText w:val=""/>
      <w:lvlJc w:val="left"/>
      <w:pPr>
        <w:tabs>
          <w:tab w:val="num" w:pos="288"/>
        </w:tabs>
        <w:ind w:left="288" w:hanging="360"/>
      </w:pPr>
      <w:rPr>
        <w:rFonts w:ascii="Wingdings" w:hAnsi="Wingdings" w:hint="default"/>
      </w:rPr>
    </w:lvl>
    <w:lvl w:ilvl="3" w:tplc="04190001" w:tentative="1">
      <w:start w:val="1"/>
      <w:numFmt w:val="bullet"/>
      <w:lvlText w:val=""/>
      <w:lvlJc w:val="left"/>
      <w:pPr>
        <w:tabs>
          <w:tab w:val="num" w:pos="1008"/>
        </w:tabs>
        <w:ind w:left="1008" w:hanging="360"/>
      </w:pPr>
      <w:rPr>
        <w:rFonts w:ascii="Symbol" w:hAnsi="Symbol" w:hint="default"/>
      </w:rPr>
    </w:lvl>
    <w:lvl w:ilvl="4" w:tplc="04190003" w:tentative="1">
      <w:start w:val="1"/>
      <w:numFmt w:val="bullet"/>
      <w:lvlText w:val="o"/>
      <w:lvlJc w:val="left"/>
      <w:pPr>
        <w:tabs>
          <w:tab w:val="num" w:pos="1728"/>
        </w:tabs>
        <w:ind w:left="1728" w:hanging="360"/>
      </w:pPr>
      <w:rPr>
        <w:rFonts w:ascii="Courier New" w:hAnsi="Courier New" w:hint="default"/>
      </w:rPr>
    </w:lvl>
    <w:lvl w:ilvl="5" w:tplc="04190005" w:tentative="1">
      <w:start w:val="1"/>
      <w:numFmt w:val="bullet"/>
      <w:lvlText w:val=""/>
      <w:lvlJc w:val="left"/>
      <w:pPr>
        <w:tabs>
          <w:tab w:val="num" w:pos="2448"/>
        </w:tabs>
        <w:ind w:left="2448" w:hanging="360"/>
      </w:pPr>
      <w:rPr>
        <w:rFonts w:ascii="Wingdings" w:hAnsi="Wingdings" w:hint="default"/>
      </w:rPr>
    </w:lvl>
    <w:lvl w:ilvl="6" w:tplc="04190001" w:tentative="1">
      <w:start w:val="1"/>
      <w:numFmt w:val="bullet"/>
      <w:lvlText w:val=""/>
      <w:lvlJc w:val="left"/>
      <w:pPr>
        <w:tabs>
          <w:tab w:val="num" w:pos="3168"/>
        </w:tabs>
        <w:ind w:left="3168" w:hanging="360"/>
      </w:pPr>
      <w:rPr>
        <w:rFonts w:ascii="Symbol" w:hAnsi="Symbol" w:hint="default"/>
      </w:rPr>
    </w:lvl>
    <w:lvl w:ilvl="7" w:tplc="04190003" w:tentative="1">
      <w:start w:val="1"/>
      <w:numFmt w:val="bullet"/>
      <w:lvlText w:val="o"/>
      <w:lvlJc w:val="left"/>
      <w:pPr>
        <w:tabs>
          <w:tab w:val="num" w:pos="3888"/>
        </w:tabs>
        <w:ind w:left="3888" w:hanging="360"/>
      </w:pPr>
      <w:rPr>
        <w:rFonts w:ascii="Courier New" w:hAnsi="Courier New" w:hint="default"/>
      </w:rPr>
    </w:lvl>
    <w:lvl w:ilvl="8" w:tplc="04190005" w:tentative="1">
      <w:start w:val="1"/>
      <w:numFmt w:val="bullet"/>
      <w:lvlText w:val=""/>
      <w:lvlJc w:val="left"/>
      <w:pPr>
        <w:tabs>
          <w:tab w:val="num" w:pos="4608"/>
        </w:tabs>
        <w:ind w:left="4608" w:hanging="360"/>
      </w:pPr>
      <w:rPr>
        <w:rFonts w:ascii="Wingdings" w:hAnsi="Wingdings" w:hint="default"/>
      </w:rPr>
    </w:lvl>
  </w:abstractNum>
  <w:abstractNum w:abstractNumId="2" w15:restartNumberingAfterBreak="0">
    <w:nsid w:val="138C06D8"/>
    <w:multiLevelType w:val="hybridMultilevel"/>
    <w:tmpl w:val="C256F0D8"/>
    <w:lvl w:ilvl="0" w:tplc="0419000D">
      <w:start w:val="1"/>
      <w:numFmt w:val="bullet"/>
      <w:lvlText w:val=""/>
      <w:lvlJc w:val="left"/>
      <w:pPr>
        <w:tabs>
          <w:tab w:val="num" w:pos="720"/>
        </w:tabs>
        <w:ind w:left="720" w:hanging="360"/>
      </w:pPr>
      <w:rPr>
        <w:rFonts w:ascii="Wingdings" w:hAnsi="Wingdings" w:hint="default"/>
      </w:rPr>
    </w:lvl>
    <w:lvl w:ilvl="1" w:tplc="3BDA8384">
      <w:start w:val="4"/>
      <w:numFmt w:val="upperRoman"/>
      <w:lvlText w:val="%2."/>
      <w:lvlJc w:val="right"/>
      <w:pPr>
        <w:tabs>
          <w:tab w:val="num" w:pos="1773"/>
        </w:tabs>
        <w:ind w:left="1773" w:hanging="693"/>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BF7492"/>
    <w:multiLevelType w:val="hybridMultilevel"/>
    <w:tmpl w:val="92C409E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21A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15:restartNumberingAfterBreak="0">
    <w:nsid w:val="1CB51091"/>
    <w:multiLevelType w:val="hybridMultilevel"/>
    <w:tmpl w:val="8E1A24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6F36254"/>
    <w:multiLevelType w:val="multilevel"/>
    <w:tmpl w:val="1B72670E"/>
    <w:lvl w:ilvl="0">
      <w:start w:val="1"/>
      <w:numFmt w:val="bullet"/>
      <w:lvlText w:val=""/>
      <w:lvlJc w:val="left"/>
      <w:pPr>
        <w:tabs>
          <w:tab w:val="num" w:pos="1068"/>
        </w:tabs>
        <w:ind w:left="1068" w:hanging="360"/>
      </w:pPr>
      <w:rPr>
        <w:rFonts w:ascii="Symbol" w:hAnsi="Symbol" w:hint="default"/>
      </w:rPr>
    </w:lvl>
    <w:lvl w:ilvl="1">
      <w:start w:val="1"/>
      <w:numFmt w:val="upperRoman"/>
      <w:lvlText w:val="%2."/>
      <w:lvlJc w:val="right"/>
      <w:pPr>
        <w:tabs>
          <w:tab w:val="num" w:pos="2841"/>
        </w:tabs>
        <w:ind w:left="2841" w:hanging="693"/>
      </w:pPr>
      <w:rPr>
        <w:rFonts w:cs="Times New Roman" w:hint="default"/>
      </w:rPr>
    </w:lvl>
    <w:lvl w:ilvl="2">
      <w:start w:val="1"/>
      <w:numFmt w:val="bullet"/>
      <w:lvlText w:val=""/>
      <w:lvlJc w:val="left"/>
      <w:pPr>
        <w:tabs>
          <w:tab w:val="num" w:pos="3228"/>
        </w:tabs>
        <w:ind w:left="3228" w:hanging="360"/>
      </w:pPr>
      <w:rPr>
        <w:rFonts w:ascii="Wingdings" w:hAnsi="Wingdings" w:hint="default"/>
      </w:rPr>
    </w:lvl>
    <w:lvl w:ilvl="3">
      <w:start w:val="1"/>
      <w:numFmt w:val="bullet"/>
      <w:lvlText w:val=""/>
      <w:lvlJc w:val="left"/>
      <w:pPr>
        <w:tabs>
          <w:tab w:val="num" w:pos="3948"/>
        </w:tabs>
        <w:ind w:left="3948" w:hanging="360"/>
      </w:pPr>
      <w:rPr>
        <w:rFonts w:ascii="Symbol" w:hAnsi="Symbol" w:hint="default"/>
      </w:rPr>
    </w:lvl>
    <w:lvl w:ilvl="4">
      <w:start w:val="1"/>
      <w:numFmt w:val="bullet"/>
      <w:lvlText w:val="o"/>
      <w:lvlJc w:val="left"/>
      <w:pPr>
        <w:tabs>
          <w:tab w:val="num" w:pos="4668"/>
        </w:tabs>
        <w:ind w:left="4668" w:hanging="360"/>
      </w:pPr>
      <w:rPr>
        <w:rFonts w:ascii="Courier New" w:hAnsi="Courier New" w:hint="default"/>
      </w:rPr>
    </w:lvl>
    <w:lvl w:ilvl="5">
      <w:start w:val="1"/>
      <w:numFmt w:val="bullet"/>
      <w:lvlText w:val=""/>
      <w:lvlJc w:val="left"/>
      <w:pPr>
        <w:tabs>
          <w:tab w:val="num" w:pos="5388"/>
        </w:tabs>
        <w:ind w:left="5388" w:hanging="360"/>
      </w:pPr>
      <w:rPr>
        <w:rFonts w:ascii="Wingdings" w:hAnsi="Wingdings" w:hint="default"/>
      </w:rPr>
    </w:lvl>
    <w:lvl w:ilvl="6">
      <w:start w:val="1"/>
      <w:numFmt w:val="bullet"/>
      <w:lvlText w:val=""/>
      <w:lvlJc w:val="left"/>
      <w:pPr>
        <w:tabs>
          <w:tab w:val="num" w:pos="6108"/>
        </w:tabs>
        <w:ind w:left="6108" w:hanging="360"/>
      </w:pPr>
      <w:rPr>
        <w:rFonts w:ascii="Symbol" w:hAnsi="Symbol" w:hint="default"/>
      </w:rPr>
    </w:lvl>
    <w:lvl w:ilvl="7">
      <w:start w:val="1"/>
      <w:numFmt w:val="bullet"/>
      <w:lvlText w:val="o"/>
      <w:lvlJc w:val="left"/>
      <w:pPr>
        <w:tabs>
          <w:tab w:val="num" w:pos="6828"/>
        </w:tabs>
        <w:ind w:left="6828" w:hanging="360"/>
      </w:pPr>
      <w:rPr>
        <w:rFonts w:ascii="Courier New" w:hAnsi="Courier New" w:hint="default"/>
      </w:rPr>
    </w:lvl>
    <w:lvl w:ilvl="8">
      <w:start w:val="1"/>
      <w:numFmt w:val="bullet"/>
      <w:lvlText w:val=""/>
      <w:lvlJc w:val="left"/>
      <w:pPr>
        <w:tabs>
          <w:tab w:val="num" w:pos="7548"/>
        </w:tabs>
        <w:ind w:left="7548" w:hanging="360"/>
      </w:pPr>
      <w:rPr>
        <w:rFonts w:ascii="Wingdings" w:hAnsi="Wingdings" w:hint="default"/>
      </w:rPr>
    </w:lvl>
  </w:abstractNum>
  <w:abstractNum w:abstractNumId="7" w15:restartNumberingAfterBreak="0">
    <w:nsid w:val="27023546"/>
    <w:multiLevelType w:val="hybridMultilevel"/>
    <w:tmpl w:val="1B72670E"/>
    <w:lvl w:ilvl="0" w:tplc="04190001">
      <w:start w:val="1"/>
      <w:numFmt w:val="bullet"/>
      <w:lvlText w:val=""/>
      <w:lvlJc w:val="left"/>
      <w:pPr>
        <w:tabs>
          <w:tab w:val="num" w:pos="1068"/>
        </w:tabs>
        <w:ind w:left="1068" w:hanging="360"/>
      </w:pPr>
      <w:rPr>
        <w:rFonts w:ascii="Symbol" w:hAnsi="Symbol" w:hint="default"/>
      </w:rPr>
    </w:lvl>
    <w:lvl w:ilvl="1" w:tplc="07B065EA">
      <w:start w:val="1"/>
      <w:numFmt w:val="upperRoman"/>
      <w:lvlText w:val="%2."/>
      <w:lvlJc w:val="right"/>
      <w:pPr>
        <w:tabs>
          <w:tab w:val="num" w:pos="2841"/>
        </w:tabs>
        <w:ind w:left="2841" w:hanging="693"/>
      </w:pPr>
      <w:rPr>
        <w:rFonts w:cs="Times New Roman"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36285801"/>
    <w:multiLevelType w:val="hybridMultilevel"/>
    <w:tmpl w:val="C5C4AB7A"/>
    <w:lvl w:ilvl="0" w:tplc="98A6AFFE">
      <w:start w:val="1"/>
      <w:numFmt w:val="decimal"/>
      <w:lvlText w:val="%1."/>
      <w:lvlJc w:val="left"/>
      <w:pPr>
        <w:tabs>
          <w:tab w:val="num" w:pos="1560"/>
        </w:tabs>
        <w:ind w:left="156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9" w15:restartNumberingAfterBreak="0">
    <w:nsid w:val="430C6044"/>
    <w:multiLevelType w:val="multilevel"/>
    <w:tmpl w:val="A204E01C"/>
    <w:lvl w:ilvl="0">
      <w:start w:val="1"/>
      <w:numFmt w:val="decimal"/>
      <w:pStyle w:val="1"/>
      <w:lvlText w:val="%1"/>
      <w:lvlJc w:val="left"/>
      <w:pPr>
        <w:tabs>
          <w:tab w:val="num" w:pos="432"/>
        </w:tabs>
        <w:ind w:left="432" w:hanging="432"/>
      </w:pPr>
      <w:rPr>
        <w:rFonts w:cs="Times New Roman" w:hint="default"/>
        <w:b w:val="0"/>
        <w:sz w:val="24"/>
        <w:szCs w:val="24"/>
      </w:rPr>
    </w:lvl>
    <w:lvl w:ilvl="1">
      <w:start w:val="1"/>
      <w:numFmt w:val="decimal"/>
      <w:pStyle w:val="2"/>
      <w:lvlText w:val="%1.%2"/>
      <w:lvlJc w:val="left"/>
      <w:pPr>
        <w:tabs>
          <w:tab w:val="num" w:pos="1144"/>
        </w:tabs>
        <w:ind w:left="1144" w:hanging="576"/>
      </w:pPr>
      <w:rPr>
        <w:rFonts w:cs="Times New Roman" w:hint="default"/>
        <w:sz w:val="24"/>
        <w:szCs w:val="24"/>
      </w:rPr>
    </w:lvl>
    <w:lvl w:ilvl="2">
      <w:start w:val="1"/>
      <w:numFmt w:val="decimal"/>
      <w:pStyle w:val="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0" w15:restartNumberingAfterBreak="0">
    <w:nsid w:val="4842409E"/>
    <w:multiLevelType w:val="hybridMultilevel"/>
    <w:tmpl w:val="536A7418"/>
    <w:lvl w:ilvl="0" w:tplc="0419000D">
      <w:start w:val="1"/>
      <w:numFmt w:val="bullet"/>
      <w:lvlText w:val=""/>
      <w:lvlJc w:val="left"/>
      <w:pPr>
        <w:tabs>
          <w:tab w:val="num" w:pos="1080"/>
        </w:tabs>
        <w:ind w:left="1080" w:hanging="360"/>
      </w:pPr>
      <w:rPr>
        <w:rFonts w:ascii="Wingdings" w:hAnsi="Wingdings" w:hint="default"/>
      </w:rPr>
    </w:lvl>
    <w:lvl w:ilvl="1" w:tplc="07B065EA">
      <w:start w:val="1"/>
      <w:numFmt w:val="upperRoman"/>
      <w:lvlText w:val="%2."/>
      <w:lvlJc w:val="right"/>
      <w:pPr>
        <w:tabs>
          <w:tab w:val="num" w:pos="2133"/>
        </w:tabs>
        <w:ind w:left="2133" w:hanging="693"/>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BF65F84"/>
    <w:multiLevelType w:val="hybridMultilevel"/>
    <w:tmpl w:val="9D8A27B6"/>
    <w:lvl w:ilvl="0" w:tplc="0419000D">
      <w:start w:val="1"/>
      <w:numFmt w:val="bullet"/>
      <w:lvlText w:val=""/>
      <w:lvlJc w:val="left"/>
      <w:pPr>
        <w:tabs>
          <w:tab w:val="num" w:pos="1080"/>
        </w:tabs>
        <w:ind w:left="1080" w:hanging="360"/>
      </w:pPr>
      <w:rPr>
        <w:rFonts w:ascii="Wingdings" w:hAnsi="Wingdings" w:hint="default"/>
      </w:rPr>
    </w:lvl>
    <w:lvl w:ilvl="1" w:tplc="CEAC216C">
      <w:start w:val="3"/>
      <w:numFmt w:val="upperRoman"/>
      <w:lvlText w:val="%2."/>
      <w:lvlJc w:val="right"/>
      <w:pPr>
        <w:tabs>
          <w:tab w:val="num" w:pos="693"/>
        </w:tabs>
        <w:ind w:left="693" w:hanging="693"/>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2FA0976"/>
    <w:multiLevelType w:val="hybridMultilevel"/>
    <w:tmpl w:val="4036D0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5D6C3256"/>
    <w:multiLevelType w:val="hybridMultilevel"/>
    <w:tmpl w:val="8DB262D4"/>
    <w:lvl w:ilvl="0" w:tplc="98A6AFFE">
      <w:start w:val="1"/>
      <w:numFmt w:val="decimal"/>
      <w:lvlText w:val="%1."/>
      <w:lvlJc w:val="left"/>
      <w:pPr>
        <w:tabs>
          <w:tab w:val="num" w:pos="1488"/>
        </w:tabs>
        <w:ind w:left="1488" w:hanging="360"/>
      </w:pPr>
      <w:rPr>
        <w:rFonts w:cs="Times New Roman" w:hint="default"/>
      </w:rPr>
    </w:lvl>
    <w:lvl w:ilvl="1" w:tplc="04190019" w:tentative="1">
      <w:start w:val="1"/>
      <w:numFmt w:val="lowerLetter"/>
      <w:lvlText w:val="%2."/>
      <w:lvlJc w:val="left"/>
      <w:pPr>
        <w:tabs>
          <w:tab w:val="num" w:pos="1848"/>
        </w:tabs>
        <w:ind w:left="1848" w:hanging="360"/>
      </w:pPr>
      <w:rPr>
        <w:rFonts w:cs="Times New Roman"/>
      </w:rPr>
    </w:lvl>
    <w:lvl w:ilvl="2" w:tplc="0419001B" w:tentative="1">
      <w:start w:val="1"/>
      <w:numFmt w:val="lowerRoman"/>
      <w:lvlText w:val="%3."/>
      <w:lvlJc w:val="right"/>
      <w:pPr>
        <w:tabs>
          <w:tab w:val="num" w:pos="2568"/>
        </w:tabs>
        <w:ind w:left="2568" w:hanging="180"/>
      </w:pPr>
      <w:rPr>
        <w:rFonts w:cs="Times New Roman"/>
      </w:rPr>
    </w:lvl>
    <w:lvl w:ilvl="3" w:tplc="0419000F" w:tentative="1">
      <w:start w:val="1"/>
      <w:numFmt w:val="decimal"/>
      <w:lvlText w:val="%4."/>
      <w:lvlJc w:val="left"/>
      <w:pPr>
        <w:tabs>
          <w:tab w:val="num" w:pos="3288"/>
        </w:tabs>
        <w:ind w:left="3288" w:hanging="360"/>
      </w:pPr>
      <w:rPr>
        <w:rFonts w:cs="Times New Roman"/>
      </w:rPr>
    </w:lvl>
    <w:lvl w:ilvl="4" w:tplc="04190019" w:tentative="1">
      <w:start w:val="1"/>
      <w:numFmt w:val="lowerLetter"/>
      <w:lvlText w:val="%5."/>
      <w:lvlJc w:val="left"/>
      <w:pPr>
        <w:tabs>
          <w:tab w:val="num" w:pos="4008"/>
        </w:tabs>
        <w:ind w:left="4008" w:hanging="360"/>
      </w:pPr>
      <w:rPr>
        <w:rFonts w:cs="Times New Roman"/>
      </w:rPr>
    </w:lvl>
    <w:lvl w:ilvl="5" w:tplc="0419001B" w:tentative="1">
      <w:start w:val="1"/>
      <w:numFmt w:val="lowerRoman"/>
      <w:lvlText w:val="%6."/>
      <w:lvlJc w:val="right"/>
      <w:pPr>
        <w:tabs>
          <w:tab w:val="num" w:pos="4728"/>
        </w:tabs>
        <w:ind w:left="4728" w:hanging="180"/>
      </w:pPr>
      <w:rPr>
        <w:rFonts w:cs="Times New Roman"/>
      </w:rPr>
    </w:lvl>
    <w:lvl w:ilvl="6" w:tplc="0419000F" w:tentative="1">
      <w:start w:val="1"/>
      <w:numFmt w:val="decimal"/>
      <w:lvlText w:val="%7."/>
      <w:lvlJc w:val="left"/>
      <w:pPr>
        <w:tabs>
          <w:tab w:val="num" w:pos="5448"/>
        </w:tabs>
        <w:ind w:left="5448" w:hanging="360"/>
      </w:pPr>
      <w:rPr>
        <w:rFonts w:cs="Times New Roman"/>
      </w:rPr>
    </w:lvl>
    <w:lvl w:ilvl="7" w:tplc="04190019" w:tentative="1">
      <w:start w:val="1"/>
      <w:numFmt w:val="lowerLetter"/>
      <w:lvlText w:val="%8."/>
      <w:lvlJc w:val="left"/>
      <w:pPr>
        <w:tabs>
          <w:tab w:val="num" w:pos="6168"/>
        </w:tabs>
        <w:ind w:left="6168" w:hanging="360"/>
      </w:pPr>
      <w:rPr>
        <w:rFonts w:cs="Times New Roman"/>
      </w:rPr>
    </w:lvl>
    <w:lvl w:ilvl="8" w:tplc="0419001B" w:tentative="1">
      <w:start w:val="1"/>
      <w:numFmt w:val="lowerRoman"/>
      <w:lvlText w:val="%9."/>
      <w:lvlJc w:val="right"/>
      <w:pPr>
        <w:tabs>
          <w:tab w:val="num" w:pos="6888"/>
        </w:tabs>
        <w:ind w:left="6888" w:hanging="180"/>
      </w:pPr>
      <w:rPr>
        <w:rFonts w:cs="Times New Roman"/>
      </w:rPr>
    </w:lvl>
  </w:abstractNum>
  <w:abstractNum w:abstractNumId="14" w15:restartNumberingAfterBreak="0">
    <w:nsid w:val="6198501F"/>
    <w:multiLevelType w:val="hybridMultilevel"/>
    <w:tmpl w:val="0C7AF84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8DF7562"/>
    <w:multiLevelType w:val="hybridMultilevel"/>
    <w:tmpl w:val="8C703CDA"/>
    <w:lvl w:ilvl="0" w:tplc="AF06F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DE36592"/>
    <w:multiLevelType w:val="hybridMultilevel"/>
    <w:tmpl w:val="97F41260"/>
    <w:lvl w:ilvl="0" w:tplc="98A6AF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14E0508"/>
    <w:multiLevelType w:val="hybridMultilevel"/>
    <w:tmpl w:val="2A4866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0500AB"/>
    <w:multiLevelType w:val="hybridMultilevel"/>
    <w:tmpl w:val="96629DA6"/>
    <w:lvl w:ilvl="0" w:tplc="98A6AF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48013A2"/>
    <w:multiLevelType w:val="hybridMultilevel"/>
    <w:tmpl w:val="E6A858C0"/>
    <w:lvl w:ilvl="0" w:tplc="98A6AFFE">
      <w:start w:val="1"/>
      <w:numFmt w:val="decimal"/>
      <w:lvlText w:val="%1."/>
      <w:lvlJc w:val="left"/>
      <w:pPr>
        <w:tabs>
          <w:tab w:val="num" w:pos="1320"/>
        </w:tabs>
        <w:ind w:left="132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0" w15:restartNumberingAfterBreak="0">
    <w:nsid w:val="7E4E54D1"/>
    <w:multiLevelType w:val="hybridMultilevel"/>
    <w:tmpl w:val="5518F43A"/>
    <w:lvl w:ilvl="0" w:tplc="0419000D">
      <w:start w:val="1"/>
      <w:numFmt w:val="bullet"/>
      <w:lvlText w:val=""/>
      <w:lvlJc w:val="left"/>
      <w:pPr>
        <w:tabs>
          <w:tab w:val="num" w:pos="1080"/>
        </w:tabs>
        <w:ind w:left="1080" w:hanging="360"/>
      </w:pPr>
      <w:rPr>
        <w:rFonts w:ascii="Wingdings" w:hAnsi="Wingdings" w:hint="default"/>
      </w:rPr>
    </w:lvl>
    <w:lvl w:ilvl="1" w:tplc="07B065EA">
      <w:start w:val="1"/>
      <w:numFmt w:val="upperRoman"/>
      <w:lvlText w:val="%2."/>
      <w:lvlJc w:val="right"/>
      <w:pPr>
        <w:tabs>
          <w:tab w:val="num" w:pos="2841"/>
        </w:tabs>
        <w:ind w:left="2841" w:hanging="693"/>
      </w:pPr>
      <w:rPr>
        <w:rFonts w:cs="Times New Roman"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1" w15:restartNumberingAfterBreak="0">
    <w:nsid w:val="7FE96D1A"/>
    <w:multiLevelType w:val="hybridMultilevel"/>
    <w:tmpl w:val="99386D7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0"/>
  </w:num>
  <w:num w:numId="3">
    <w:abstractNumId w:val="1"/>
  </w:num>
  <w:num w:numId="4">
    <w:abstractNumId w:val="11"/>
  </w:num>
  <w:num w:numId="5">
    <w:abstractNumId w:val="2"/>
  </w:num>
  <w:num w:numId="6">
    <w:abstractNumId w:val="17"/>
  </w:num>
  <w:num w:numId="7">
    <w:abstractNumId w:val="21"/>
  </w:num>
  <w:num w:numId="8">
    <w:abstractNumId w:val="3"/>
  </w:num>
  <w:num w:numId="9">
    <w:abstractNumId w:val="12"/>
  </w:num>
  <w:num w:numId="10">
    <w:abstractNumId w:val="9"/>
  </w:num>
  <w:num w:numId="11">
    <w:abstractNumId w:val="5"/>
  </w:num>
  <w:num w:numId="12">
    <w:abstractNumId w:val="4"/>
  </w:num>
  <w:num w:numId="13">
    <w:abstractNumId w:val="19"/>
  </w:num>
  <w:num w:numId="14">
    <w:abstractNumId w:val="16"/>
  </w:num>
  <w:num w:numId="15">
    <w:abstractNumId w:val="13"/>
  </w:num>
  <w:num w:numId="16">
    <w:abstractNumId w:val="18"/>
  </w:num>
  <w:num w:numId="17">
    <w:abstractNumId w:val="8"/>
  </w:num>
  <w:num w:numId="18">
    <w:abstractNumId w:val="14"/>
  </w:num>
  <w:num w:numId="19">
    <w:abstractNumId w:val="7"/>
  </w:num>
  <w:num w:numId="20">
    <w:abstractNumId w:val="6"/>
  </w:num>
  <w:num w:numId="21">
    <w:abstractNumId w:val="20"/>
  </w:num>
  <w:num w:numId="22">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F08"/>
    <w:rsid w:val="0003150B"/>
    <w:rsid w:val="00033447"/>
    <w:rsid w:val="00060867"/>
    <w:rsid w:val="00065E3F"/>
    <w:rsid w:val="00095727"/>
    <w:rsid w:val="000A3202"/>
    <w:rsid w:val="000D1779"/>
    <w:rsid w:val="000D708E"/>
    <w:rsid w:val="000E19AA"/>
    <w:rsid w:val="000E7EEA"/>
    <w:rsid w:val="0010629B"/>
    <w:rsid w:val="001257CE"/>
    <w:rsid w:val="00131F1D"/>
    <w:rsid w:val="00134581"/>
    <w:rsid w:val="00134D8E"/>
    <w:rsid w:val="001467D3"/>
    <w:rsid w:val="001471C0"/>
    <w:rsid w:val="0016026A"/>
    <w:rsid w:val="00185EF3"/>
    <w:rsid w:val="001A258D"/>
    <w:rsid w:val="001A5769"/>
    <w:rsid w:val="001B15F1"/>
    <w:rsid w:val="001B78F3"/>
    <w:rsid w:val="001D4352"/>
    <w:rsid w:val="001F2D6E"/>
    <w:rsid w:val="0023222E"/>
    <w:rsid w:val="00272C36"/>
    <w:rsid w:val="0027409E"/>
    <w:rsid w:val="0029101F"/>
    <w:rsid w:val="002973FE"/>
    <w:rsid w:val="002B4E75"/>
    <w:rsid w:val="002C5011"/>
    <w:rsid w:val="002D472D"/>
    <w:rsid w:val="002E63F0"/>
    <w:rsid w:val="002F22E3"/>
    <w:rsid w:val="002F2A67"/>
    <w:rsid w:val="002F6665"/>
    <w:rsid w:val="0032222B"/>
    <w:rsid w:val="003303CF"/>
    <w:rsid w:val="00340DAB"/>
    <w:rsid w:val="00342F65"/>
    <w:rsid w:val="00344A60"/>
    <w:rsid w:val="00371AEF"/>
    <w:rsid w:val="00372342"/>
    <w:rsid w:val="00374353"/>
    <w:rsid w:val="003A76A4"/>
    <w:rsid w:val="003B7594"/>
    <w:rsid w:val="003D37DA"/>
    <w:rsid w:val="003D44FB"/>
    <w:rsid w:val="003F32E9"/>
    <w:rsid w:val="00400460"/>
    <w:rsid w:val="0040613C"/>
    <w:rsid w:val="00427AE2"/>
    <w:rsid w:val="00431A91"/>
    <w:rsid w:val="004377E4"/>
    <w:rsid w:val="00472309"/>
    <w:rsid w:val="00493C3D"/>
    <w:rsid w:val="0049552D"/>
    <w:rsid w:val="004A392C"/>
    <w:rsid w:val="004A45F4"/>
    <w:rsid w:val="004B5796"/>
    <w:rsid w:val="004C42B5"/>
    <w:rsid w:val="004E744F"/>
    <w:rsid w:val="00502DE8"/>
    <w:rsid w:val="00510A3C"/>
    <w:rsid w:val="005148B8"/>
    <w:rsid w:val="0052139A"/>
    <w:rsid w:val="00533AE0"/>
    <w:rsid w:val="00533B74"/>
    <w:rsid w:val="0058159F"/>
    <w:rsid w:val="00585B8C"/>
    <w:rsid w:val="00591F59"/>
    <w:rsid w:val="005A07D1"/>
    <w:rsid w:val="005A3B52"/>
    <w:rsid w:val="005A6CAE"/>
    <w:rsid w:val="005C3722"/>
    <w:rsid w:val="005F3A92"/>
    <w:rsid w:val="006032A4"/>
    <w:rsid w:val="00627022"/>
    <w:rsid w:val="006317CC"/>
    <w:rsid w:val="006329E8"/>
    <w:rsid w:val="006519A1"/>
    <w:rsid w:val="006558EE"/>
    <w:rsid w:val="0066491E"/>
    <w:rsid w:val="00687EAE"/>
    <w:rsid w:val="00696262"/>
    <w:rsid w:val="006D2712"/>
    <w:rsid w:val="00703603"/>
    <w:rsid w:val="007070D9"/>
    <w:rsid w:val="00715DF1"/>
    <w:rsid w:val="00740D04"/>
    <w:rsid w:val="00742F98"/>
    <w:rsid w:val="00750AB8"/>
    <w:rsid w:val="00790818"/>
    <w:rsid w:val="007C1A5E"/>
    <w:rsid w:val="007C32AF"/>
    <w:rsid w:val="007D4157"/>
    <w:rsid w:val="007E21DC"/>
    <w:rsid w:val="007E3C3C"/>
    <w:rsid w:val="007E7C4E"/>
    <w:rsid w:val="00830A6B"/>
    <w:rsid w:val="008319DD"/>
    <w:rsid w:val="0083274C"/>
    <w:rsid w:val="008340E6"/>
    <w:rsid w:val="00843CA4"/>
    <w:rsid w:val="00865B76"/>
    <w:rsid w:val="008716C7"/>
    <w:rsid w:val="00873939"/>
    <w:rsid w:val="00891265"/>
    <w:rsid w:val="00892E5F"/>
    <w:rsid w:val="00897140"/>
    <w:rsid w:val="008A3276"/>
    <w:rsid w:val="008A3FA8"/>
    <w:rsid w:val="008B7EE8"/>
    <w:rsid w:val="008D028A"/>
    <w:rsid w:val="008D2FFF"/>
    <w:rsid w:val="008D4F17"/>
    <w:rsid w:val="008D53B7"/>
    <w:rsid w:val="008D5945"/>
    <w:rsid w:val="008D6127"/>
    <w:rsid w:val="00903439"/>
    <w:rsid w:val="00924217"/>
    <w:rsid w:val="00934F08"/>
    <w:rsid w:val="00936FAD"/>
    <w:rsid w:val="00946634"/>
    <w:rsid w:val="00953A72"/>
    <w:rsid w:val="00960F1C"/>
    <w:rsid w:val="00990E1F"/>
    <w:rsid w:val="00993513"/>
    <w:rsid w:val="009A7F7B"/>
    <w:rsid w:val="009B1885"/>
    <w:rsid w:val="009B5DBE"/>
    <w:rsid w:val="009B6F5F"/>
    <w:rsid w:val="009C01D6"/>
    <w:rsid w:val="009C084F"/>
    <w:rsid w:val="009D74E4"/>
    <w:rsid w:val="009E2BFF"/>
    <w:rsid w:val="009E362E"/>
    <w:rsid w:val="009F0283"/>
    <w:rsid w:val="009F303F"/>
    <w:rsid w:val="009F4611"/>
    <w:rsid w:val="00A1069C"/>
    <w:rsid w:val="00A146AE"/>
    <w:rsid w:val="00A2546F"/>
    <w:rsid w:val="00A314F2"/>
    <w:rsid w:val="00A32408"/>
    <w:rsid w:val="00A403B7"/>
    <w:rsid w:val="00A50412"/>
    <w:rsid w:val="00A60110"/>
    <w:rsid w:val="00A65BD9"/>
    <w:rsid w:val="00A66926"/>
    <w:rsid w:val="00A7150E"/>
    <w:rsid w:val="00A86A09"/>
    <w:rsid w:val="00A94C68"/>
    <w:rsid w:val="00AA2A70"/>
    <w:rsid w:val="00AB691B"/>
    <w:rsid w:val="00AB6BC4"/>
    <w:rsid w:val="00AC45CE"/>
    <w:rsid w:val="00AD4680"/>
    <w:rsid w:val="00AF6F86"/>
    <w:rsid w:val="00B05038"/>
    <w:rsid w:val="00B13B47"/>
    <w:rsid w:val="00B14F2B"/>
    <w:rsid w:val="00B2481C"/>
    <w:rsid w:val="00B518BF"/>
    <w:rsid w:val="00BB15B7"/>
    <w:rsid w:val="00BC247B"/>
    <w:rsid w:val="00BC2666"/>
    <w:rsid w:val="00BD3E4F"/>
    <w:rsid w:val="00BE3514"/>
    <w:rsid w:val="00BE536B"/>
    <w:rsid w:val="00BE572A"/>
    <w:rsid w:val="00C00673"/>
    <w:rsid w:val="00C3020C"/>
    <w:rsid w:val="00C331BB"/>
    <w:rsid w:val="00C64F1A"/>
    <w:rsid w:val="00C7071A"/>
    <w:rsid w:val="00C72942"/>
    <w:rsid w:val="00C80D51"/>
    <w:rsid w:val="00C8430B"/>
    <w:rsid w:val="00C91B8E"/>
    <w:rsid w:val="00CC37E0"/>
    <w:rsid w:val="00CD78A5"/>
    <w:rsid w:val="00CE588D"/>
    <w:rsid w:val="00D05E2F"/>
    <w:rsid w:val="00D102B2"/>
    <w:rsid w:val="00D12EF6"/>
    <w:rsid w:val="00D20ACA"/>
    <w:rsid w:val="00D20FE6"/>
    <w:rsid w:val="00D321D5"/>
    <w:rsid w:val="00D32945"/>
    <w:rsid w:val="00D36F02"/>
    <w:rsid w:val="00D45D7D"/>
    <w:rsid w:val="00D52657"/>
    <w:rsid w:val="00D53EA1"/>
    <w:rsid w:val="00D64588"/>
    <w:rsid w:val="00D7596E"/>
    <w:rsid w:val="00D86C9F"/>
    <w:rsid w:val="00D92AFD"/>
    <w:rsid w:val="00DE34DD"/>
    <w:rsid w:val="00DE674C"/>
    <w:rsid w:val="00DF2614"/>
    <w:rsid w:val="00E0316D"/>
    <w:rsid w:val="00E04FC1"/>
    <w:rsid w:val="00E0623E"/>
    <w:rsid w:val="00E16DD2"/>
    <w:rsid w:val="00E20778"/>
    <w:rsid w:val="00E24A46"/>
    <w:rsid w:val="00E32DB5"/>
    <w:rsid w:val="00E43B19"/>
    <w:rsid w:val="00E452D8"/>
    <w:rsid w:val="00E51168"/>
    <w:rsid w:val="00E52E75"/>
    <w:rsid w:val="00E545DA"/>
    <w:rsid w:val="00E87B6F"/>
    <w:rsid w:val="00E900C3"/>
    <w:rsid w:val="00E92F2F"/>
    <w:rsid w:val="00E979D1"/>
    <w:rsid w:val="00E97A05"/>
    <w:rsid w:val="00EB569B"/>
    <w:rsid w:val="00EC38D7"/>
    <w:rsid w:val="00EE7897"/>
    <w:rsid w:val="00F141DE"/>
    <w:rsid w:val="00F16EF2"/>
    <w:rsid w:val="00F205B7"/>
    <w:rsid w:val="00F2739D"/>
    <w:rsid w:val="00F27DA5"/>
    <w:rsid w:val="00F325D7"/>
    <w:rsid w:val="00F331D1"/>
    <w:rsid w:val="00F35028"/>
    <w:rsid w:val="00F466D5"/>
    <w:rsid w:val="00F503CC"/>
    <w:rsid w:val="00F66826"/>
    <w:rsid w:val="00F66E97"/>
    <w:rsid w:val="00F82C7B"/>
    <w:rsid w:val="00F871BB"/>
    <w:rsid w:val="00F94C2B"/>
    <w:rsid w:val="00F9588C"/>
    <w:rsid w:val="00FB19A0"/>
    <w:rsid w:val="00FB1DC5"/>
    <w:rsid w:val="00FB4AA2"/>
    <w:rsid w:val="00FB6229"/>
    <w:rsid w:val="00FC795D"/>
    <w:rsid w:val="00FE46EB"/>
    <w:rsid w:val="00FE71C0"/>
    <w:rsid w:val="00FF4DAF"/>
    <w:rsid w:val="00FF6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5:docId w15:val="{5BB769D0-26EA-46B0-9B71-F77C9A03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1C0"/>
    <w:rPr>
      <w:sz w:val="24"/>
      <w:szCs w:val="24"/>
    </w:rPr>
  </w:style>
  <w:style w:type="paragraph" w:styleId="1">
    <w:name w:val="heading 1"/>
    <w:basedOn w:val="a"/>
    <w:next w:val="a"/>
    <w:link w:val="10"/>
    <w:uiPriority w:val="99"/>
    <w:qFormat/>
    <w:rsid w:val="00E51168"/>
    <w:pPr>
      <w:keepNext/>
      <w:numPr>
        <w:numId w:val="10"/>
      </w:numPr>
      <w:jc w:val="center"/>
      <w:outlineLvl w:val="0"/>
    </w:pPr>
    <w:rPr>
      <w:b/>
      <w:bCs/>
    </w:rPr>
  </w:style>
  <w:style w:type="paragraph" w:styleId="2">
    <w:name w:val="heading 2"/>
    <w:basedOn w:val="a"/>
    <w:next w:val="a"/>
    <w:link w:val="20"/>
    <w:uiPriority w:val="99"/>
    <w:qFormat/>
    <w:rsid w:val="00E51168"/>
    <w:pPr>
      <w:keepNext/>
      <w:numPr>
        <w:ilvl w:val="1"/>
        <w:numId w:val="10"/>
      </w:numPr>
      <w:outlineLvl w:val="1"/>
    </w:pPr>
    <w:rPr>
      <w:u w:val="single"/>
    </w:rPr>
  </w:style>
  <w:style w:type="paragraph" w:styleId="3">
    <w:name w:val="heading 3"/>
    <w:basedOn w:val="a"/>
    <w:next w:val="a"/>
    <w:link w:val="30"/>
    <w:uiPriority w:val="99"/>
    <w:qFormat/>
    <w:rsid w:val="00E51168"/>
    <w:pPr>
      <w:keepNext/>
      <w:numPr>
        <w:ilvl w:val="2"/>
        <w:numId w:val="10"/>
      </w:numPr>
      <w:spacing w:before="240" w:after="60"/>
      <w:outlineLvl w:val="2"/>
    </w:pPr>
    <w:rPr>
      <w:rFonts w:ascii="Arial" w:hAnsi="Arial" w:cs="Arial"/>
      <w:b/>
      <w:bCs/>
      <w:sz w:val="26"/>
      <w:szCs w:val="26"/>
    </w:rPr>
  </w:style>
  <w:style w:type="paragraph" w:styleId="9">
    <w:name w:val="heading 9"/>
    <w:basedOn w:val="a"/>
    <w:next w:val="a"/>
    <w:link w:val="90"/>
    <w:uiPriority w:val="99"/>
    <w:qFormat/>
    <w:rsid w:val="00E51168"/>
    <w:pPr>
      <w:keepNext/>
      <w:numPr>
        <w:ilvl w:val="8"/>
        <w:numId w:val="10"/>
      </w:numPr>
      <w:tabs>
        <w:tab w:val="left" w:pos="2820"/>
      </w:tabs>
      <w:jc w:val="center"/>
      <w:outlineLvl w:val="8"/>
    </w:pPr>
    <w:rPr>
      <w:sz w:val="96"/>
      <w:szCs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71C0"/>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E71C0"/>
    <w:rPr>
      <w:rFonts w:ascii="Cambria" w:eastAsia="Times New Roman" w:hAnsi="Cambria" w:cs="Times New Roman"/>
      <w:b/>
      <w:bCs/>
      <w:i/>
      <w:iCs/>
      <w:sz w:val="28"/>
      <w:szCs w:val="28"/>
    </w:rPr>
  </w:style>
  <w:style w:type="character" w:customStyle="1" w:styleId="30">
    <w:name w:val="Заголовок 3 Знак"/>
    <w:link w:val="3"/>
    <w:uiPriority w:val="9"/>
    <w:semiHidden/>
    <w:rsid w:val="00FE71C0"/>
    <w:rPr>
      <w:rFonts w:ascii="Cambria" w:eastAsia="Times New Roman" w:hAnsi="Cambria" w:cs="Times New Roman"/>
      <w:b/>
      <w:bCs/>
      <w:sz w:val="26"/>
      <w:szCs w:val="26"/>
    </w:rPr>
  </w:style>
  <w:style w:type="character" w:customStyle="1" w:styleId="90">
    <w:name w:val="Заголовок 9 Знак"/>
    <w:link w:val="9"/>
    <w:uiPriority w:val="9"/>
    <w:semiHidden/>
    <w:rsid w:val="00FE71C0"/>
    <w:rPr>
      <w:rFonts w:ascii="Cambria" w:eastAsia="Times New Roman" w:hAnsi="Cambria" w:cs="Times New Roman"/>
    </w:rPr>
  </w:style>
  <w:style w:type="table" w:styleId="a3">
    <w:name w:val="Table Grid"/>
    <w:basedOn w:val="a1"/>
    <w:uiPriority w:val="99"/>
    <w:rsid w:val="00703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27DA5"/>
    <w:pPr>
      <w:tabs>
        <w:tab w:val="center" w:pos="4677"/>
        <w:tab w:val="right" w:pos="9355"/>
      </w:tabs>
    </w:pPr>
  </w:style>
  <w:style w:type="character" w:customStyle="1" w:styleId="a5">
    <w:name w:val="Верхний колонтитул Знак"/>
    <w:link w:val="a4"/>
    <w:uiPriority w:val="99"/>
    <w:semiHidden/>
    <w:rsid w:val="00FE71C0"/>
    <w:rPr>
      <w:sz w:val="24"/>
      <w:szCs w:val="24"/>
    </w:rPr>
  </w:style>
  <w:style w:type="character" w:styleId="a6">
    <w:name w:val="page number"/>
    <w:uiPriority w:val="99"/>
    <w:rsid w:val="00F27DA5"/>
    <w:rPr>
      <w:rFonts w:cs="Times New Roman"/>
    </w:rPr>
  </w:style>
  <w:style w:type="paragraph" w:styleId="a7">
    <w:name w:val="footer"/>
    <w:basedOn w:val="a"/>
    <w:link w:val="a8"/>
    <w:uiPriority w:val="99"/>
    <w:rsid w:val="003F32E9"/>
    <w:pPr>
      <w:tabs>
        <w:tab w:val="center" w:pos="4677"/>
        <w:tab w:val="right" w:pos="9355"/>
      </w:tabs>
    </w:pPr>
  </w:style>
  <w:style w:type="character" w:customStyle="1" w:styleId="a8">
    <w:name w:val="Нижний колонтитул Знак"/>
    <w:link w:val="a7"/>
    <w:uiPriority w:val="99"/>
    <w:rsid w:val="00FE71C0"/>
    <w:rPr>
      <w:sz w:val="24"/>
      <w:szCs w:val="24"/>
    </w:rPr>
  </w:style>
  <w:style w:type="character" w:styleId="a9">
    <w:name w:val="Hyperlink"/>
    <w:uiPriority w:val="99"/>
    <w:rsid w:val="00E51168"/>
    <w:rPr>
      <w:rFonts w:cs="Times New Roman"/>
      <w:color w:val="0000FF"/>
      <w:u w:val="single"/>
    </w:rPr>
  </w:style>
  <w:style w:type="paragraph" w:styleId="aa">
    <w:name w:val="Title"/>
    <w:basedOn w:val="a"/>
    <w:link w:val="ab"/>
    <w:uiPriority w:val="99"/>
    <w:qFormat/>
    <w:rsid w:val="00E51168"/>
    <w:pPr>
      <w:jc w:val="center"/>
    </w:pPr>
    <w:rPr>
      <w:sz w:val="32"/>
      <w:szCs w:val="32"/>
      <w:lang w:val="en-US"/>
    </w:rPr>
  </w:style>
  <w:style w:type="character" w:customStyle="1" w:styleId="ab">
    <w:name w:val="Название Знак"/>
    <w:link w:val="aa"/>
    <w:uiPriority w:val="10"/>
    <w:rsid w:val="00FE71C0"/>
    <w:rPr>
      <w:rFonts w:ascii="Cambria" w:eastAsia="Times New Roman" w:hAnsi="Cambria" w:cs="Times New Roman"/>
      <w:b/>
      <w:bCs/>
      <w:kern w:val="28"/>
      <w:sz w:val="32"/>
      <w:szCs w:val="32"/>
    </w:rPr>
  </w:style>
  <w:style w:type="paragraph" w:styleId="ac">
    <w:name w:val="Body Text"/>
    <w:basedOn w:val="a"/>
    <w:link w:val="ad"/>
    <w:uiPriority w:val="99"/>
    <w:rsid w:val="00E51168"/>
    <w:pPr>
      <w:jc w:val="center"/>
    </w:pPr>
    <w:rPr>
      <w:b/>
      <w:bCs/>
    </w:rPr>
  </w:style>
  <w:style w:type="character" w:customStyle="1" w:styleId="ad">
    <w:name w:val="Основной текст Знак"/>
    <w:link w:val="ac"/>
    <w:uiPriority w:val="99"/>
    <w:semiHidden/>
    <w:rsid w:val="00FE71C0"/>
    <w:rPr>
      <w:sz w:val="24"/>
      <w:szCs w:val="24"/>
    </w:rPr>
  </w:style>
  <w:style w:type="paragraph" w:styleId="ae">
    <w:name w:val="Body Text Indent"/>
    <w:basedOn w:val="a"/>
    <w:link w:val="af"/>
    <w:uiPriority w:val="99"/>
    <w:rsid w:val="00E51168"/>
    <w:rPr>
      <w:b/>
      <w:bCs/>
    </w:rPr>
  </w:style>
  <w:style w:type="character" w:customStyle="1" w:styleId="af">
    <w:name w:val="Основной текст с отступом Знак"/>
    <w:link w:val="ae"/>
    <w:uiPriority w:val="99"/>
    <w:semiHidden/>
    <w:rsid w:val="00FE71C0"/>
    <w:rPr>
      <w:sz w:val="24"/>
      <w:szCs w:val="24"/>
    </w:rPr>
  </w:style>
  <w:style w:type="paragraph" w:styleId="21">
    <w:name w:val="Body Text 2"/>
    <w:basedOn w:val="a"/>
    <w:link w:val="22"/>
    <w:uiPriority w:val="99"/>
    <w:rsid w:val="00E51168"/>
    <w:rPr>
      <w:sz w:val="72"/>
    </w:rPr>
  </w:style>
  <w:style w:type="character" w:customStyle="1" w:styleId="22">
    <w:name w:val="Основной текст 2 Знак"/>
    <w:link w:val="21"/>
    <w:uiPriority w:val="99"/>
    <w:semiHidden/>
    <w:rsid w:val="00FE71C0"/>
    <w:rPr>
      <w:sz w:val="24"/>
      <w:szCs w:val="24"/>
    </w:rPr>
  </w:style>
  <w:style w:type="paragraph" w:styleId="11">
    <w:name w:val="toc 1"/>
    <w:basedOn w:val="a"/>
    <w:next w:val="a"/>
    <w:autoRedefine/>
    <w:uiPriority w:val="99"/>
    <w:semiHidden/>
    <w:rsid w:val="00750AB8"/>
    <w:pPr>
      <w:tabs>
        <w:tab w:val="right" w:leader="dot" w:pos="9911"/>
      </w:tabs>
      <w:spacing w:line="360" w:lineRule="auto"/>
    </w:pPr>
    <w:rPr>
      <w:rFonts w:ascii="Arial" w:hAnsi="Arial" w:cs="Arial"/>
      <w:b/>
      <w:bCs/>
      <w:noProof/>
      <w:kern w:val="32"/>
      <w:sz w:val="28"/>
      <w:szCs w:val="28"/>
    </w:rPr>
  </w:style>
  <w:style w:type="paragraph" w:styleId="31">
    <w:name w:val="toc 3"/>
    <w:basedOn w:val="a"/>
    <w:next w:val="a"/>
    <w:autoRedefine/>
    <w:uiPriority w:val="99"/>
    <w:semiHidden/>
    <w:rsid w:val="00340DAB"/>
    <w:pPr>
      <w:ind w:left="480"/>
    </w:pPr>
  </w:style>
  <w:style w:type="paragraph" w:styleId="23">
    <w:name w:val="toc 2"/>
    <w:basedOn w:val="a"/>
    <w:next w:val="a"/>
    <w:autoRedefine/>
    <w:uiPriority w:val="99"/>
    <w:semiHidden/>
    <w:rsid w:val="00340DAB"/>
    <w:pPr>
      <w:ind w:left="240"/>
    </w:pPr>
  </w:style>
  <w:style w:type="table" w:styleId="12">
    <w:name w:val="Table Grid 1"/>
    <w:basedOn w:val="a1"/>
    <w:uiPriority w:val="99"/>
    <w:rsid w:val="00BE351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f0">
    <w:name w:val="Normal (Web)"/>
    <w:basedOn w:val="a"/>
    <w:uiPriority w:val="99"/>
    <w:unhideWhenUsed/>
    <w:rsid w:val="0023222E"/>
    <w:pPr>
      <w:spacing w:before="40" w:after="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994693">
      <w:marLeft w:val="0"/>
      <w:marRight w:val="0"/>
      <w:marTop w:val="0"/>
      <w:marBottom w:val="0"/>
      <w:divBdr>
        <w:top w:val="none" w:sz="0" w:space="0" w:color="auto"/>
        <w:left w:val="none" w:sz="0" w:space="0" w:color="auto"/>
        <w:bottom w:val="none" w:sz="0" w:space="0" w:color="auto"/>
        <w:right w:val="none" w:sz="0" w:space="0" w:color="auto"/>
      </w:divBdr>
    </w:div>
    <w:div w:id="584994694">
      <w:marLeft w:val="0"/>
      <w:marRight w:val="0"/>
      <w:marTop w:val="0"/>
      <w:marBottom w:val="0"/>
      <w:divBdr>
        <w:top w:val="none" w:sz="0" w:space="0" w:color="auto"/>
        <w:left w:val="none" w:sz="0" w:space="0" w:color="auto"/>
        <w:bottom w:val="none" w:sz="0" w:space="0" w:color="auto"/>
        <w:right w:val="none" w:sz="0" w:space="0" w:color="auto"/>
      </w:divBdr>
    </w:div>
    <w:div w:id="171064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9;&#1095;&#1080;&#1090;&#1077;&#1083;&#1100;\&#1052;&#1086;&#1080;%20&#1076;&#1086;&#1082;&#1091;&#1084;&#1077;&#1085;&#1090;&#1099;\&#1055;&#1051;&#1040;&#1053;&#1067;,%20&#1055;&#1056;&#1054;&#1043;&#1056;&#1040;&#1052;&#1052;&#1067;,%20&#1055;&#1056;&#1054;&#1045;&#1050;&#1058;&#1067;\&#1062;&#1077;&#1083;&#1077;&#1074;&#1099;&#1077;%20&#1087;&#1088;&#1086;&#1075;&#1088;&#1072;&#1084;&#1084;&#1099;%20&#1080;%20&#1088;&#1072;&#1079;&#1074;&#1080;&#1090;&#1080;&#1103;%20&#1096;&#1082;&#1086;&#1083;&#1099;\&#1082;%20&#1087;&#1088;%20&#1054;&#1076;%20&#1044;&#1077;&#109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 пр Од Дети.dot</Template>
  <TotalTime>57</TotalTime>
  <Pages>19</Pages>
  <Words>4725</Words>
  <Characters>26937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Целевая программа</vt:lpstr>
    </vt:vector>
  </TitlesOfParts>
  <Company>School_10</Company>
  <LinksUpToDate>false</LinksUpToDate>
  <CharactersWithSpaces>31599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Целевая программа</dc:title>
  <dc:subject>Работа с одаренными детьми</dc:subject>
  <dc:creator>Зав.Уч.</dc:creator>
  <cp:keywords/>
  <dc:description/>
  <cp:lastModifiedBy>Zauch</cp:lastModifiedBy>
  <cp:revision>6</cp:revision>
  <cp:lastPrinted>2008-02-19T11:06:00Z</cp:lastPrinted>
  <dcterms:created xsi:type="dcterms:W3CDTF">2015-01-22T08:50:00Z</dcterms:created>
  <dcterms:modified xsi:type="dcterms:W3CDTF">2018-09-03T07:28:00Z</dcterms:modified>
</cp:coreProperties>
</file>